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1606" w:rsidRPr="0045501F" w:rsidRDefault="00E51606" w:rsidP="00E51606">
      <w:pPr>
        <w:rPr>
          <w:rFonts w:cstheme="minorHAnsi"/>
          <w:b/>
          <w:sz w:val="20"/>
          <w:szCs w:val="20"/>
        </w:rPr>
      </w:pPr>
      <w:r w:rsidRPr="0045501F">
        <w:rPr>
          <w:rFonts w:eastAsia="Times New Roman" w:cstheme="minorHAnsi"/>
          <w:color w:val="000000"/>
          <w:sz w:val="20"/>
          <w:szCs w:val="20"/>
          <w:lang w:eastAsia="tr-TR"/>
        </w:rPr>
        <w:t>HİJYENİK</w:t>
      </w:r>
      <w:r w:rsidRPr="0045501F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ALTLIK </w:t>
      </w:r>
      <w:r w:rsidRPr="0045501F">
        <w:rPr>
          <w:rFonts w:cstheme="minorHAnsi"/>
          <w:b/>
          <w:sz w:val="20"/>
          <w:szCs w:val="20"/>
        </w:rPr>
        <w:t>MATERYAL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1.Altlık materyal kavak ağacından </w:t>
      </w:r>
      <w:proofErr w:type="spell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aspen</w:t>
      </w:r>
      <w:proofErr w:type="spell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 ( </w:t>
      </w:r>
      <w:proofErr w:type="spell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Populustremula</w:t>
      </w:r>
      <w:proofErr w:type="spell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) cinsinden üretilmiş </w:t>
      </w:r>
      <w:proofErr w:type="spell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granüler</w:t>
      </w:r>
      <w:proofErr w:type="spell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 yapıda olmalıdır.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2.Talaşlar sıçanlar için parçacık boyutu en az 4 x 4 x 1 mm çapında olmalıdır. (3 ton)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3.Üretim tarihinden itibaren en az 6 ay raf ömrüne sahip olmalıdır.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4.Saprofitler ve </w:t>
      </w:r>
      <w:proofErr w:type="spell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fitobakterilerden</w:t>
      </w:r>
      <w:proofErr w:type="spell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 ari olduğuna dair </w:t>
      </w:r>
      <w:proofErr w:type="gram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sanitasyon</w:t>
      </w:r>
      <w:proofErr w:type="gram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 belgesi olmalıdır.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5.Talaşların paketi hava geçirmez olmalı ve açma yeri bulunmalıdır.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6. Temin edilecek deney hayvanı atlık malzemeleri sağlıklı, orijinal paketleri bozulmamış zarar görmemiş halde teslim edilecektir.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7.Altlık malzemenin transfer işlemi uluslararası taşıma standartlarına uygun ve </w:t>
      </w:r>
      <w:proofErr w:type="gram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hijyenik</w:t>
      </w:r>
      <w:proofErr w:type="gram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 koşullarda yapılacaktır.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8. Altlık malzeme en az 10 </w:t>
      </w:r>
      <w:proofErr w:type="spell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kg.lık</w:t>
      </w:r>
      <w:proofErr w:type="spell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 paketler halinde olmalıdır.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9. Ürün </w:t>
      </w:r>
      <w:proofErr w:type="spell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otoklavlanabilmelidir</w:t>
      </w:r>
      <w:proofErr w:type="spell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.</w:t>
      </w:r>
    </w:p>
    <w:p w:rsidR="00E51606" w:rsidRPr="00600BB3" w:rsidRDefault="00E51606" w:rsidP="00E5160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0"/>
          <w:szCs w:val="20"/>
          <w:lang w:eastAsia="tr-TR"/>
        </w:rPr>
      </w:pPr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10. En az %260 </w:t>
      </w:r>
      <w:proofErr w:type="spellStart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>absorbsiyon</w:t>
      </w:r>
      <w:proofErr w:type="spellEnd"/>
      <w:r w:rsidRPr="00600BB3">
        <w:rPr>
          <w:rFonts w:eastAsia="Times New Roman" w:cstheme="minorHAnsi"/>
          <w:color w:val="000000"/>
          <w:sz w:val="20"/>
          <w:szCs w:val="20"/>
          <w:lang w:eastAsia="tr-TR"/>
        </w:rPr>
        <w:t xml:space="preserve"> özelliği bulunmalıdır ve tozsuz olmalıdır.</w:t>
      </w:r>
    </w:p>
    <w:p w:rsidR="00E51606" w:rsidRDefault="00E51606" w:rsidP="00E51606">
      <w:pPr>
        <w:pStyle w:val="ListeParagraf"/>
        <w:spacing w:before="100" w:beforeAutospacing="1" w:after="100" w:afterAutospacing="1" w:line="240" w:lineRule="auto"/>
        <w:rPr>
          <w:rFonts w:eastAsia="Times New Roman" w:cstheme="minorHAnsi"/>
          <w:color w:val="000000"/>
          <w:sz w:val="18"/>
          <w:szCs w:val="18"/>
          <w:lang w:eastAsia="tr-TR"/>
        </w:rPr>
      </w:pP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DENEY HAYVANLARI </w:t>
      </w:r>
      <w:proofErr w:type="gramStart"/>
      <w:r w:rsidRPr="0045501F">
        <w:rPr>
          <w:rFonts w:cs="Times New Roman"/>
          <w:sz w:val="20"/>
          <w:szCs w:val="20"/>
          <w:lang w:val="en-US"/>
        </w:rPr>
        <w:t>( SIÇAN</w:t>
      </w:r>
      <w:proofErr w:type="gramEnd"/>
      <w:r w:rsidRPr="0045501F">
        <w:rPr>
          <w:rFonts w:cs="Times New Roman"/>
          <w:sz w:val="20"/>
          <w:szCs w:val="20"/>
          <w:lang w:val="en-US"/>
        </w:rPr>
        <w:t>)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>1.KAPSAM: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Bu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teknik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şartname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yapılacak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bilimsel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araştırma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için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hizmeti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satın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alınacak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ihtiyacını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karşılamak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üzere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kullanılacak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hayvanların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özelliklerini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araştırmanın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etik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kurul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çerçevesinde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teslim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şartlarını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kapsar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>2. İSTENEN GENEL ÖZELLİKLER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2.1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İhaleye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katılacak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firmalar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teklif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konusu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işle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ilgili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olarak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aşağıdaki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belgelerin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aslı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veya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firma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tarafından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“</w:t>
      </w:r>
      <w:proofErr w:type="spellStart"/>
      <w:r w:rsidRPr="0045501F">
        <w:rPr>
          <w:rFonts w:cs="Times New Roman"/>
          <w:sz w:val="20"/>
          <w:szCs w:val="20"/>
          <w:lang w:val="en-US"/>
        </w:rPr>
        <w:t>aslı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gibidir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”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onaylı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suretlerini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teklifle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birlikte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vereceklerdir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.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üretimini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yapan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firmanın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aşağıda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belirtilmiş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kalite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belgelerine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sahip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olması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zorunludur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-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Veteriner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Hekim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onaylı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“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Sağlık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Orijinlerine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Uygunluk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Sertifikası</w:t>
      </w:r>
      <w:proofErr w:type="spellEnd"/>
      <w:r w:rsidRPr="0045501F">
        <w:rPr>
          <w:rFonts w:cs="Times New Roman"/>
          <w:sz w:val="20"/>
          <w:szCs w:val="20"/>
          <w:lang w:val="en-US"/>
        </w:rPr>
        <w:t>”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2.2 Temin </w:t>
      </w:r>
      <w:proofErr w:type="spellStart"/>
      <w:r w:rsidRPr="0045501F">
        <w:rPr>
          <w:rFonts w:cs="Times New Roman"/>
          <w:sz w:val="20"/>
          <w:szCs w:val="20"/>
          <w:lang w:val="en-US"/>
        </w:rPr>
        <w:t>edilecek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hayvanları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canlı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halde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teslim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edilecektir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2.3 Temin </w:t>
      </w:r>
      <w:proofErr w:type="spellStart"/>
      <w:r w:rsidRPr="0045501F">
        <w:rPr>
          <w:rFonts w:cs="Times New Roman"/>
          <w:sz w:val="20"/>
          <w:szCs w:val="20"/>
          <w:lang w:val="en-US"/>
        </w:rPr>
        <w:t>edilecek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hayvanları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başka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bir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çalışma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ya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da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araştırma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için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kullanılmamış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olacaktır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2.4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ile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ilgili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teslimatta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Veteriner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Hekim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bulunacak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bakım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,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besleme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ile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ilgili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bilgilendirmeyi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süreci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anlatacaktır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2.5 </w:t>
      </w:r>
      <w:proofErr w:type="spellStart"/>
      <w:r w:rsidRPr="0045501F">
        <w:rPr>
          <w:rFonts w:cs="Times New Roman"/>
          <w:sz w:val="20"/>
          <w:szCs w:val="20"/>
          <w:lang w:val="en-US"/>
        </w:rPr>
        <w:t>Şartnamedeki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özellikleri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taşımayan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teslimi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kabul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edilmeyecektir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lastRenderedPageBreak/>
        <w:t xml:space="preserve">2.6 Temin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süresi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90 </w:t>
      </w:r>
      <w:proofErr w:type="spellStart"/>
      <w:r w:rsidRPr="0045501F">
        <w:rPr>
          <w:rFonts w:cs="Times New Roman"/>
          <w:sz w:val="20"/>
          <w:szCs w:val="20"/>
          <w:lang w:val="en-US"/>
        </w:rPr>
        <w:t>günü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aşmamalıdır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>3. DENEY HAYVANLARI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hayvanları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aşağıdaki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özelliklere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sahip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olacaktır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-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hayvanının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türü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: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Spraque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Dawley SIÇAN</w:t>
      </w:r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>
        <w:rPr>
          <w:rFonts w:cs="Times New Roman"/>
          <w:sz w:val="20"/>
          <w:szCs w:val="20"/>
          <w:lang w:val="en-US"/>
        </w:rPr>
        <w:t xml:space="preserve">- </w:t>
      </w:r>
      <w:proofErr w:type="spellStart"/>
      <w:r>
        <w:rPr>
          <w:rFonts w:cs="Times New Roman"/>
          <w:sz w:val="20"/>
          <w:szCs w:val="20"/>
          <w:lang w:val="en-US"/>
        </w:rPr>
        <w:t>Deney</w:t>
      </w:r>
      <w:proofErr w:type="spellEnd"/>
      <w:r>
        <w:rPr>
          <w:rFonts w:cs="Times New Roman"/>
          <w:sz w:val="20"/>
          <w:szCs w:val="20"/>
          <w:lang w:val="en-US"/>
        </w:rPr>
        <w:t xml:space="preserve"> </w:t>
      </w:r>
      <w:proofErr w:type="spellStart"/>
      <w:r>
        <w:rPr>
          <w:rFonts w:cs="Times New Roman"/>
          <w:sz w:val="20"/>
          <w:szCs w:val="20"/>
          <w:lang w:val="en-US"/>
        </w:rPr>
        <w:t>hayvanının</w:t>
      </w:r>
      <w:proofErr w:type="spellEnd"/>
      <w:r>
        <w:rPr>
          <w:rFonts w:cs="Times New Roman"/>
          <w:sz w:val="20"/>
          <w:szCs w:val="20"/>
          <w:lang w:val="en-US"/>
        </w:rPr>
        <w:t xml:space="preserve"> 125-175 gram </w:t>
      </w:r>
      <w:proofErr w:type="spellStart"/>
      <w:r>
        <w:rPr>
          <w:rFonts w:cs="Times New Roman"/>
          <w:sz w:val="20"/>
          <w:szCs w:val="20"/>
          <w:lang w:val="en-US"/>
        </w:rPr>
        <w:t>ağırlığında</w:t>
      </w:r>
      <w:proofErr w:type="spellEnd"/>
      <w:r>
        <w:rPr>
          <w:rFonts w:cs="Times New Roman"/>
          <w:sz w:val="20"/>
          <w:szCs w:val="20"/>
          <w:lang w:val="en-US"/>
        </w:rPr>
        <w:t xml:space="preserve"> </w:t>
      </w:r>
      <w:proofErr w:type="spellStart"/>
      <w:r>
        <w:rPr>
          <w:rFonts w:cs="Times New Roman"/>
          <w:sz w:val="20"/>
          <w:szCs w:val="20"/>
          <w:lang w:val="en-US"/>
        </w:rPr>
        <w:t>olmalı</w:t>
      </w:r>
      <w:proofErr w:type="spellEnd"/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 xml:space="preserve">-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hayvanının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cinsiyeti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: </w:t>
      </w:r>
      <w:proofErr w:type="spellStart"/>
      <w:r w:rsidRPr="0045501F">
        <w:rPr>
          <w:rFonts w:cs="Times New Roman"/>
          <w:sz w:val="20"/>
          <w:szCs w:val="20"/>
          <w:lang w:val="en-US"/>
        </w:rPr>
        <w:t>Erkek</w:t>
      </w:r>
      <w:proofErr w:type="spellEnd"/>
    </w:p>
    <w:p w:rsidR="00E51606" w:rsidRPr="0045501F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>
        <w:rPr>
          <w:rFonts w:cs="Times New Roman"/>
          <w:sz w:val="20"/>
          <w:szCs w:val="20"/>
          <w:lang w:val="en-US"/>
        </w:rPr>
        <w:t xml:space="preserve">- </w:t>
      </w:r>
      <w:proofErr w:type="spellStart"/>
      <w:r>
        <w:rPr>
          <w:rFonts w:cs="Times New Roman"/>
          <w:sz w:val="20"/>
          <w:szCs w:val="20"/>
          <w:lang w:val="en-US"/>
        </w:rPr>
        <w:t>Deney</w:t>
      </w:r>
      <w:proofErr w:type="spellEnd"/>
      <w:r>
        <w:rPr>
          <w:rFonts w:cs="Times New Roman"/>
          <w:sz w:val="20"/>
          <w:szCs w:val="20"/>
          <w:lang w:val="en-US"/>
        </w:rPr>
        <w:t xml:space="preserve"> </w:t>
      </w:r>
      <w:proofErr w:type="spellStart"/>
      <w:r>
        <w:rPr>
          <w:rFonts w:cs="Times New Roman"/>
          <w:sz w:val="20"/>
          <w:szCs w:val="20"/>
          <w:lang w:val="en-US"/>
        </w:rPr>
        <w:t>Hayvan</w:t>
      </w:r>
      <w:proofErr w:type="spellEnd"/>
      <w:r>
        <w:rPr>
          <w:rFonts w:cs="Times New Roman"/>
          <w:sz w:val="20"/>
          <w:szCs w:val="20"/>
          <w:lang w:val="en-US"/>
        </w:rPr>
        <w:t xml:space="preserve"> </w:t>
      </w:r>
      <w:proofErr w:type="spellStart"/>
      <w:r>
        <w:rPr>
          <w:rFonts w:cs="Times New Roman"/>
          <w:sz w:val="20"/>
          <w:szCs w:val="20"/>
          <w:lang w:val="en-US"/>
        </w:rPr>
        <w:t>Sayısı</w:t>
      </w:r>
      <w:proofErr w:type="spellEnd"/>
      <w:r>
        <w:rPr>
          <w:rFonts w:cs="Times New Roman"/>
          <w:sz w:val="20"/>
          <w:szCs w:val="20"/>
          <w:lang w:val="en-US"/>
        </w:rPr>
        <w:t xml:space="preserve"> :42</w:t>
      </w:r>
    </w:p>
    <w:p w:rsidR="00E51606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45501F">
        <w:rPr>
          <w:rFonts w:cs="Times New Roman"/>
          <w:sz w:val="20"/>
          <w:szCs w:val="20"/>
          <w:lang w:val="en-US"/>
        </w:rPr>
        <w:t>-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hayvanının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üretiminin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yapıldığı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laboratuvarın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özellikleri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: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Tarım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Orman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Bakanlığı’nca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verilmiş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Üretim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, </w:t>
      </w:r>
      <w:proofErr w:type="spellStart"/>
      <w:r w:rsidRPr="0045501F">
        <w:rPr>
          <w:rFonts w:cs="Times New Roman"/>
          <w:sz w:val="20"/>
          <w:szCs w:val="20"/>
          <w:lang w:val="en-US"/>
        </w:rPr>
        <w:t>Kullanım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Tedarik’ine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ilişkin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“</w:t>
      </w:r>
      <w:proofErr w:type="spellStart"/>
      <w:r w:rsidRPr="0045501F">
        <w:rPr>
          <w:rFonts w:cs="Times New Roman"/>
          <w:sz w:val="20"/>
          <w:szCs w:val="20"/>
          <w:lang w:val="en-US"/>
        </w:rPr>
        <w:t>Çalışma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İzni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” </w:t>
      </w:r>
      <w:proofErr w:type="spellStart"/>
      <w:r w:rsidRPr="0045501F">
        <w:rPr>
          <w:rFonts w:cs="Times New Roman"/>
          <w:sz w:val="20"/>
          <w:szCs w:val="20"/>
          <w:lang w:val="en-US"/>
        </w:rPr>
        <w:t>yani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ruhsatı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bir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laboratuvarda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orijini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belgelerle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belli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deney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hayvanlarından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Veteriner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Hekim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gözetiminde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sağlıklı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bir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şekilde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üretilmiş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olmaları</w:t>
      </w:r>
      <w:proofErr w:type="spellEnd"/>
      <w:r w:rsidRPr="0045501F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45501F">
        <w:rPr>
          <w:rFonts w:cs="Times New Roman"/>
          <w:sz w:val="20"/>
          <w:szCs w:val="20"/>
          <w:lang w:val="en-US"/>
        </w:rPr>
        <w:t>gerekmektedir</w:t>
      </w:r>
      <w:proofErr w:type="spellEnd"/>
      <w:r w:rsidRPr="0045501F">
        <w:rPr>
          <w:rFonts w:cs="Times New Roman"/>
          <w:sz w:val="20"/>
          <w:szCs w:val="20"/>
          <w:lang w:val="en-US"/>
        </w:rPr>
        <w:t>.</w:t>
      </w:r>
    </w:p>
    <w:p w:rsidR="00E51606" w:rsidRDefault="00E51606" w:rsidP="00E51606">
      <w:pPr>
        <w:spacing w:line="360" w:lineRule="auto"/>
        <w:jc w:val="both"/>
        <w:rPr>
          <w:rFonts w:cstheme="minorHAnsi"/>
          <w:b/>
          <w:sz w:val="20"/>
          <w:szCs w:val="20"/>
          <w:u w:val="single"/>
        </w:rPr>
      </w:pPr>
    </w:p>
    <w:p w:rsidR="00E51606" w:rsidRPr="00E60AEA" w:rsidRDefault="00E51606" w:rsidP="00E51606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>
        <w:rPr>
          <w:rFonts w:cstheme="minorHAnsi"/>
          <w:b/>
          <w:sz w:val="20"/>
          <w:szCs w:val="20"/>
          <w:u w:val="single"/>
        </w:rPr>
        <w:t>**</w:t>
      </w:r>
      <w:proofErr w:type="gramStart"/>
      <w:r w:rsidRPr="00FB35E6">
        <w:rPr>
          <w:rFonts w:cstheme="minorHAnsi"/>
          <w:b/>
          <w:sz w:val="20"/>
          <w:szCs w:val="20"/>
          <w:u w:val="single"/>
        </w:rPr>
        <w:t>FİRMA  ÇALIŞMA</w:t>
      </w:r>
      <w:proofErr w:type="gramEnd"/>
      <w:r w:rsidRPr="00FB35E6">
        <w:rPr>
          <w:rFonts w:cstheme="minorHAnsi"/>
          <w:b/>
          <w:sz w:val="20"/>
          <w:szCs w:val="20"/>
          <w:u w:val="single"/>
        </w:rPr>
        <w:t xml:space="preserve"> İÇİN GEREKLİ HER TÜRLÜ LABORATUAR EĞİTİM VE DESTEĞİNİ, GEREKLİ CİHAZ VE EKİPMANLARI SAĞLAMALIDIR.</w:t>
      </w:r>
    </w:p>
    <w:p w:rsidR="00936B62" w:rsidRDefault="00936B62">
      <w:bookmarkStart w:id="0" w:name="_GoBack"/>
      <w:bookmarkEnd w:id="0"/>
    </w:p>
    <w:sectPr w:rsidR="00936B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859"/>
    <w:rsid w:val="00936B62"/>
    <w:rsid w:val="009A2859"/>
    <w:rsid w:val="00E5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8135B8-265D-4E93-BF38-55E66475D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1606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516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393</Words>
  <Characters>2244</Characters>
  <Application>Microsoft Office Word</Application>
  <DocSecurity>0</DocSecurity>
  <Lines>18</Lines>
  <Paragraphs>5</Paragraphs>
  <ScaleCrop>false</ScaleCrop>
  <Company>NouS/TncTR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2023-11-16T13:07:00Z</dcterms:created>
  <dcterms:modified xsi:type="dcterms:W3CDTF">2023-11-16T13:08:00Z</dcterms:modified>
</cp:coreProperties>
</file>