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9A99D3" w14:textId="77777777" w:rsidR="00182664" w:rsidRDefault="00182664" w:rsidP="00182664">
      <w:pPr>
        <w:pStyle w:val="KonuBal"/>
        <w:rPr>
          <w:sz w:val="28"/>
        </w:rPr>
      </w:pPr>
      <w:r>
        <w:rPr>
          <w:sz w:val="28"/>
        </w:rPr>
        <w:t>TEKNİK ŞARTNAME</w:t>
      </w:r>
    </w:p>
    <w:p w14:paraId="3A0BEE9F" w14:textId="77777777" w:rsidR="00182664" w:rsidRPr="00E6233A" w:rsidRDefault="00182664" w:rsidP="00182664">
      <w:pPr>
        <w:pStyle w:val="KonuBal"/>
        <w:ind w:left="720"/>
        <w:jc w:val="left"/>
        <w:rPr>
          <w:b w:val="0"/>
          <w:szCs w:val="24"/>
          <w:u w:val="none"/>
        </w:rPr>
      </w:pPr>
    </w:p>
    <w:p w14:paraId="76CE21B9" w14:textId="77777777" w:rsidR="00182664" w:rsidRPr="00E6233A" w:rsidRDefault="00182664" w:rsidP="00182664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Ürünlerin saflıkları, marka ve kodları teklifte belirtilmelidir.</w:t>
      </w:r>
    </w:p>
    <w:p w14:paraId="5CF0BFD9" w14:textId="77777777" w:rsidR="00182664" w:rsidRPr="00E6233A" w:rsidRDefault="00182664" w:rsidP="00182664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Ürünler ithal olmalıdır.</w:t>
      </w:r>
    </w:p>
    <w:p w14:paraId="1AFCDB99" w14:textId="77777777" w:rsidR="00182664" w:rsidRDefault="00182664" w:rsidP="00182664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Teklif edilen malzeme spesifikasyon belgesi ile birlikte verilecektir. </w:t>
      </w:r>
    </w:p>
    <w:p w14:paraId="71814868" w14:textId="77777777" w:rsidR="00182664" w:rsidRPr="00E6233A" w:rsidRDefault="00182664" w:rsidP="00182664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Ürünlerin miadı en az iki yıl olmalıdır.</w:t>
      </w:r>
    </w:p>
    <w:p w14:paraId="07C3B718" w14:textId="77777777" w:rsidR="00182664" w:rsidRPr="00E6233A" w:rsidRDefault="00182664" w:rsidP="00182664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Ambalajları orijinal olmalıdır.</w:t>
      </w:r>
    </w:p>
    <w:p w14:paraId="7A53CA30" w14:textId="77777777" w:rsidR="00182664" w:rsidRDefault="00182664" w:rsidP="00182664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 Getirilen malzemeler firma yetkilisi yanında kontrol edilerek, teslim alınacaktır.</w:t>
      </w:r>
    </w:p>
    <w:p w14:paraId="7B8095A9" w14:textId="77777777" w:rsidR="00182664" w:rsidRPr="00E6233A" w:rsidRDefault="00182664" w:rsidP="00182664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Soğuk malzemeler ambalaj üzerinde belirtilen koşullarda teslim edilmelidir.</w:t>
      </w:r>
    </w:p>
    <w:p w14:paraId="0EFA68E9" w14:textId="77777777" w:rsidR="00182664" w:rsidRPr="00E6233A" w:rsidRDefault="00182664" w:rsidP="00182664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Sarf malzemelerin adetleri ve özellikleri şartnameye uygun teklifte belirtilmelidir.</w:t>
      </w:r>
    </w:p>
    <w:p w14:paraId="37977781" w14:textId="77777777" w:rsidR="00182664" w:rsidRDefault="00182664" w:rsidP="00182664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Ürünlerin hacimleri şartnameyi sağlamalıdır ve teklifte belirtilmelidir.</w:t>
      </w:r>
    </w:p>
    <w:p w14:paraId="2090C951" w14:textId="77777777" w:rsidR="0033320B" w:rsidRDefault="0033320B" w:rsidP="0033320B">
      <w:pPr>
        <w:pStyle w:val="KonuBal"/>
        <w:jc w:val="left"/>
        <w:rPr>
          <w:b w:val="0"/>
          <w:szCs w:val="24"/>
          <w:u w:val="none"/>
        </w:rPr>
      </w:pPr>
    </w:p>
    <w:p w14:paraId="7B432B89" w14:textId="4608BC4E" w:rsidR="00770224" w:rsidRDefault="00770224" w:rsidP="00770224">
      <w:pPr>
        <w:pStyle w:val="KonuBal"/>
        <w:jc w:val="left"/>
        <w:rPr>
          <w:sz w:val="28"/>
        </w:rPr>
      </w:pPr>
      <w:r w:rsidRPr="00960CAD">
        <w:rPr>
          <w:sz w:val="28"/>
        </w:rPr>
        <w:t>SEP-PAK  C18 Cart 1CC/100mg 100/BX</w:t>
      </w:r>
    </w:p>
    <w:p w14:paraId="5AEA1CC8" w14:textId="77777777" w:rsidR="00770224" w:rsidRPr="00960CAD" w:rsidRDefault="00770224" w:rsidP="00770224">
      <w:pPr>
        <w:pStyle w:val="ListeParagraf"/>
        <w:numPr>
          <w:ilvl w:val="0"/>
          <w:numId w:val="4"/>
        </w:numPr>
        <w:rPr>
          <w:sz w:val="24"/>
          <w:szCs w:val="24"/>
        </w:rPr>
      </w:pPr>
      <w:r w:rsidRPr="00960CAD">
        <w:rPr>
          <w:sz w:val="24"/>
          <w:szCs w:val="24"/>
        </w:rPr>
        <w:t>Katı faz ekstraksiyon kartuşu içerisindeki dolgu malzemesi C18 dolgu malzemesi dir.</w:t>
      </w:r>
    </w:p>
    <w:p w14:paraId="625F01CA" w14:textId="77777777" w:rsidR="00770224" w:rsidRPr="00960CAD" w:rsidRDefault="00770224" w:rsidP="00770224">
      <w:pPr>
        <w:pStyle w:val="ListeParagraf"/>
        <w:numPr>
          <w:ilvl w:val="0"/>
          <w:numId w:val="4"/>
        </w:numPr>
        <w:rPr>
          <w:sz w:val="24"/>
          <w:szCs w:val="24"/>
        </w:rPr>
      </w:pPr>
      <w:r w:rsidRPr="00960CAD">
        <w:rPr>
          <w:sz w:val="24"/>
          <w:szCs w:val="24"/>
        </w:rPr>
        <w:t>Kartuş içerisindeki dolgu malzemesinin partikül boyutu ortalaması 55-105µm dir.</w:t>
      </w:r>
    </w:p>
    <w:p w14:paraId="71D49A1E" w14:textId="77777777" w:rsidR="00770224" w:rsidRDefault="00770224" w:rsidP="00770224">
      <w:pPr>
        <w:pStyle w:val="ListeParagraf"/>
        <w:numPr>
          <w:ilvl w:val="0"/>
          <w:numId w:val="4"/>
        </w:numPr>
        <w:rPr>
          <w:sz w:val="24"/>
          <w:szCs w:val="24"/>
        </w:rPr>
      </w:pPr>
      <w:r w:rsidRPr="00960CAD">
        <w:rPr>
          <w:sz w:val="24"/>
          <w:szCs w:val="24"/>
        </w:rPr>
        <w:t>Kartuş şırınga hacmi 1cc dir.</w:t>
      </w:r>
    </w:p>
    <w:p w14:paraId="042954C8" w14:textId="77777777" w:rsidR="00770224" w:rsidRPr="00960CAD" w:rsidRDefault="00770224" w:rsidP="00770224">
      <w:pPr>
        <w:pStyle w:val="ListeParagraf"/>
        <w:numPr>
          <w:ilvl w:val="0"/>
          <w:numId w:val="4"/>
        </w:numPr>
        <w:rPr>
          <w:sz w:val="24"/>
          <w:szCs w:val="24"/>
        </w:rPr>
      </w:pPr>
      <w:r w:rsidRPr="00960CAD">
        <w:rPr>
          <w:sz w:val="24"/>
          <w:szCs w:val="24"/>
        </w:rPr>
        <w:t>Kartuş içerisindeki C18 dolgu malzemesi miktarı 100mg dir.</w:t>
      </w:r>
    </w:p>
    <w:p w14:paraId="40A63514" w14:textId="77777777" w:rsidR="00770224" w:rsidRPr="00960CAD" w:rsidRDefault="00770224" w:rsidP="00770224">
      <w:pPr>
        <w:pStyle w:val="ListeParagraf"/>
        <w:numPr>
          <w:ilvl w:val="0"/>
          <w:numId w:val="4"/>
        </w:numPr>
        <w:rPr>
          <w:sz w:val="24"/>
          <w:szCs w:val="24"/>
        </w:rPr>
      </w:pPr>
      <w:r w:rsidRPr="00960CAD">
        <w:rPr>
          <w:sz w:val="24"/>
          <w:szCs w:val="24"/>
        </w:rPr>
        <w:t>Kartuş içerisindeki dolgu malzemesinin uygun çalışma pH aralığı 2-8 dir.</w:t>
      </w:r>
    </w:p>
    <w:p w14:paraId="434F117D" w14:textId="77777777" w:rsidR="00770224" w:rsidRPr="00960CAD" w:rsidRDefault="00770224" w:rsidP="00770224">
      <w:pPr>
        <w:pStyle w:val="ListeParagraf"/>
        <w:numPr>
          <w:ilvl w:val="0"/>
          <w:numId w:val="4"/>
        </w:numPr>
        <w:rPr>
          <w:sz w:val="24"/>
          <w:szCs w:val="24"/>
        </w:rPr>
      </w:pPr>
      <w:r w:rsidRPr="00960CAD">
        <w:rPr>
          <w:sz w:val="24"/>
          <w:szCs w:val="24"/>
        </w:rPr>
        <w:t>Kartuş içerisindeki dolgu malzemesinin ortalama gözenek çapı 125Å dur.</w:t>
      </w:r>
    </w:p>
    <w:p w14:paraId="77405D2B" w14:textId="77777777" w:rsidR="00770224" w:rsidRDefault="00770224" w:rsidP="0033320B">
      <w:pPr>
        <w:pStyle w:val="KonuBal"/>
        <w:jc w:val="left"/>
        <w:rPr>
          <w:sz w:val="28"/>
        </w:rPr>
      </w:pPr>
    </w:p>
    <w:p w14:paraId="7259F395" w14:textId="5B9AD94F" w:rsidR="0033320B" w:rsidRDefault="0033320B" w:rsidP="0033320B">
      <w:pPr>
        <w:pStyle w:val="KonuBal"/>
        <w:jc w:val="left"/>
        <w:rPr>
          <w:sz w:val="28"/>
        </w:rPr>
      </w:pPr>
      <w:r>
        <w:rPr>
          <w:sz w:val="28"/>
        </w:rPr>
        <w:t>Mikro Spektrofotometre Küveti</w:t>
      </w:r>
    </w:p>
    <w:p w14:paraId="7FE2860C" w14:textId="77777777" w:rsidR="0033320B" w:rsidRPr="0033320B" w:rsidRDefault="0033320B" w:rsidP="0033320B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0,5-2ml hacimde sıvıları içine alabilmelidir.</w:t>
      </w:r>
    </w:p>
    <w:p w14:paraId="303D825B" w14:textId="77777777" w:rsidR="0033320B" w:rsidRDefault="0033320B" w:rsidP="0033320B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boyutu </w:t>
      </w:r>
      <w:r w:rsidRPr="0033320B">
        <w:rPr>
          <w:b w:val="0"/>
          <w:szCs w:val="24"/>
          <w:u w:val="none"/>
        </w:rPr>
        <w:t>1,23 x 4,42 cm</w:t>
      </w:r>
      <w:r>
        <w:rPr>
          <w:b w:val="0"/>
          <w:szCs w:val="24"/>
          <w:u w:val="none"/>
        </w:rPr>
        <w:t xml:space="preserve"> olmalıdır.</w:t>
      </w:r>
    </w:p>
    <w:p w14:paraId="42BEAA9C" w14:textId="77777777" w:rsidR="0033320B" w:rsidRDefault="0033320B" w:rsidP="0033320B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100 adetlik orijinal ambalajında olmalıdır.</w:t>
      </w:r>
    </w:p>
    <w:p w14:paraId="27A3FC70" w14:textId="77777777" w:rsidR="0033320B" w:rsidRDefault="0033320B" w:rsidP="0033320B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Bir alanı mutlaka buzlu yüzeye sahip olmalıdır.</w:t>
      </w:r>
    </w:p>
    <w:p w14:paraId="59181F64" w14:textId="77777777" w:rsidR="0033320B" w:rsidRDefault="0033320B" w:rsidP="0033320B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Işık yolu 10mm olmalıdır.</w:t>
      </w:r>
    </w:p>
    <w:p w14:paraId="0D791CD8" w14:textId="77777777" w:rsidR="0033320B" w:rsidRDefault="0033320B" w:rsidP="0033320B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 w:rsidRPr="0033320B">
        <w:rPr>
          <w:b w:val="0"/>
          <w:szCs w:val="24"/>
          <w:u w:val="none"/>
        </w:rPr>
        <w:t>DNA, RNA ve protein saflığı ile konsantrasyonunun belirlenmesi için</w:t>
      </w:r>
      <w:r>
        <w:rPr>
          <w:b w:val="0"/>
          <w:szCs w:val="24"/>
          <w:u w:val="none"/>
        </w:rPr>
        <w:t xml:space="preserve"> uygun olmaldır.</w:t>
      </w:r>
    </w:p>
    <w:p w14:paraId="7A5431F4" w14:textId="77777777" w:rsidR="0033320B" w:rsidRDefault="0033320B" w:rsidP="0033320B">
      <w:pPr>
        <w:pStyle w:val="KonuBal"/>
        <w:numPr>
          <w:ilvl w:val="0"/>
          <w:numId w:val="2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14:paraId="0B0D5348" w14:textId="77777777" w:rsidR="0033320B" w:rsidRDefault="0033320B" w:rsidP="0033320B">
      <w:pPr>
        <w:pStyle w:val="KonuBal"/>
        <w:jc w:val="left"/>
        <w:rPr>
          <w:b w:val="0"/>
          <w:szCs w:val="24"/>
          <w:u w:val="none"/>
        </w:rPr>
      </w:pPr>
    </w:p>
    <w:p w14:paraId="159F6FCF" w14:textId="77777777" w:rsidR="00B85F8D" w:rsidRDefault="00B85F8D" w:rsidP="00B85F8D">
      <w:pPr>
        <w:pStyle w:val="KonuBal"/>
        <w:jc w:val="left"/>
        <w:rPr>
          <w:b w:val="0"/>
          <w:szCs w:val="24"/>
          <w:u w:val="none"/>
        </w:rPr>
      </w:pPr>
    </w:p>
    <w:p w14:paraId="209104A2" w14:textId="726F28EA" w:rsidR="00B85F8D" w:rsidRDefault="00B85F8D" w:rsidP="00B85F8D">
      <w:pPr>
        <w:pStyle w:val="KonuBal"/>
        <w:jc w:val="left"/>
        <w:rPr>
          <w:sz w:val="28"/>
        </w:rPr>
      </w:pPr>
      <w:r>
        <w:rPr>
          <w:sz w:val="28"/>
        </w:rPr>
        <w:t>ABTS</w:t>
      </w:r>
    </w:p>
    <w:p w14:paraId="766B89AC" w14:textId="0CEEB988" w:rsidR="00B85F8D" w:rsidRDefault="00B85F8D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orijinal 1g</w:t>
      </w:r>
      <w:r w:rsidR="00770224">
        <w:rPr>
          <w:b w:val="0"/>
          <w:szCs w:val="24"/>
          <w:u w:val="none"/>
        </w:rPr>
        <w:t>’</w:t>
      </w:r>
      <w:r>
        <w:rPr>
          <w:b w:val="0"/>
          <w:szCs w:val="24"/>
          <w:u w:val="none"/>
        </w:rPr>
        <w:t xml:space="preserve">lık </w:t>
      </w:r>
      <w:r w:rsidR="00770224">
        <w:rPr>
          <w:b w:val="0"/>
          <w:szCs w:val="24"/>
          <w:u w:val="none"/>
        </w:rPr>
        <w:t>ambalajında</w:t>
      </w:r>
      <w:r>
        <w:rPr>
          <w:b w:val="0"/>
          <w:szCs w:val="24"/>
          <w:u w:val="none"/>
        </w:rPr>
        <w:t xml:space="preserve"> teslim edilmelidir.</w:t>
      </w:r>
    </w:p>
    <w:p w14:paraId="168D8EFD" w14:textId="77777777" w:rsidR="00B85F8D" w:rsidRDefault="00B85F8D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Saklama koşulları 2-8°C olmalıdır.</w:t>
      </w:r>
    </w:p>
    <w:p w14:paraId="4FB32AFE" w14:textId="77777777" w:rsidR="00B85F8D" w:rsidRDefault="00B85F8D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saflığı </w:t>
      </w:r>
      <w:r w:rsidRPr="00B85F8D">
        <w:rPr>
          <w:b w:val="0"/>
          <w:szCs w:val="24"/>
          <w:u w:val="none"/>
        </w:rPr>
        <w:t>≥ 98 %</w:t>
      </w:r>
      <w:r>
        <w:rPr>
          <w:b w:val="0"/>
          <w:szCs w:val="24"/>
          <w:u w:val="none"/>
        </w:rPr>
        <w:t xml:space="preserve"> olmalıdır.</w:t>
      </w:r>
    </w:p>
    <w:p w14:paraId="27853D1F" w14:textId="77777777" w:rsidR="00B85F8D" w:rsidRDefault="00B85F8D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görünümü </w:t>
      </w:r>
      <w:r w:rsidRPr="00B85F8D">
        <w:rPr>
          <w:b w:val="0"/>
          <w:szCs w:val="24"/>
          <w:u w:val="none"/>
        </w:rPr>
        <w:t>Light green powder</w:t>
      </w:r>
      <w:r>
        <w:rPr>
          <w:b w:val="0"/>
          <w:szCs w:val="24"/>
          <w:u w:val="none"/>
        </w:rPr>
        <w:t xml:space="preserve"> şeklinde olmalıdır.</w:t>
      </w:r>
    </w:p>
    <w:p w14:paraId="3D86A8DA" w14:textId="46159006" w:rsidR="00B85F8D" w:rsidRDefault="00B85F8D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Moleküler ağırlığı</w:t>
      </w:r>
      <w:r w:rsidR="00770224">
        <w:rPr>
          <w:b w:val="0"/>
          <w:szCs w:val="24"/>
          <w:u w:val="none"/>
        </w:rPr>
        <w:t xml:space="preserve"> (M.W.)</w:t>
      </w:r>
      <w:r>
        <w:rPr>
          <w:b w:val="0"/>
          <w:szCs w:val="24"/>
          <w:u w:val="none"/>
        </w:rPr>
        <w:t xml:space="preserve"> </w:t>
      </w:r>
      <w:r w:rsidRPr="00B85F8D">
        <w:rPr>
          <w:b w:val="0"/>
          <w:szCs w:val="24"/>
          <w:u w:val="none"/>
        </w:rPr>
        <w:t>548.68</w:t>
      </w:r>
      <w:r>
        <w:rPr>
          <w:b w:val="0"/>
          <w:szCs w:val="24"/>
          <w:u w:val="none"/>
        </w:rPr>
        <w:t xml:space="preserve"> olmalıdır.</w:t>
      </w:r>
    </w:p>
    <w:p w14:paraId="72087DD2" w14:textId="77777777" w:rsidR="00B85F8D" w:rsidRDefault="00B85F8D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Saklama koşulları bozulmuş ürün teslim alınmayacaktır.</w:t>
      </w:r>
    </w:p>
    <w:p w14:paraId="4ACFDE32" w14:textId="77777777" w:rsidR="00B85F8D" w:rsidRDefault="00B85F8D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14:paraId="238BF636" w14:textId="77777777" w:rsidR="00B85F8D" w:rsidRDefault="00B85F8D" w:rsidP="00B85F8D">
      <w:pPr>
        <w:pStyle w:val="KonuBal"/>
        <w:jc w:val="left"/>
        <w:rPr>
          <w:b w:val="0"/>
          <w:szCs w:val="24"/>
          <w:u w:val="none"/>
        </w:rPr>
      </w:pPr>
    </w:p>
    <w:p w14:paraId="4D77331F" w14:textId="77777777" w:rsidR="00770224" w:rsidRDefault="00770224" w:rsidP="00B85F8D">
      <w:pPr>
        <w:pStyle w:val="KonuBal"/>
        <w:jc w:val="left"/>
        <w:rPr>
          <w:b w:val="0"/>
          <w:szCs w:val="24"/>
          <w:u w:val="none"/>
        </w:rPr>
      </w:pPr>
    </w:p>
    <w:p w14:paraId="6778BCA7" w14:textId="77777777" w:rsidR="00770224" w:rsidRDefault="00770224" w:rsidP="00B85F8D">
      <w:pPr>
        <w:pStyle w:val="KonuBal"/>
        <w:jc w:val="left"/>
        <w:rPr>
          <w:b w:val="0"/>
          <w:szCs w:val="24"/>
          <w:u w:val="none"/>
        </w:rPr>
      </w:pPr>
    </w:p>
    <w:p w14:paraId="3ED3A534" w14:textId="77777777" w:rsidR="00770224" w:rsidRDefault="00770224" w:rsidP="00B85F8D">
      <w:pPr>
        <w:pStyle w:val="KonuBal"/>
        <w:jc w:val="left"/>
        <w:rPr>
          <w:b w:val="0"/>
          <w:szCs w:val="24"/>
          <w:u w:val="none"/>
        </w:rPr>
      </w:pPr>
    </w:p>
    <w:p w14:paraId="33F2221B" w14:textId="77777777" w:rsidR="00770224" w:rsidRDefault="00770224" w:rsidP="00B85F8D">
      <w:pPr>
        <w:pStyle w:val="KonuBal"/>
        <w:jc w:val="left"/>
        <w:rPr>
          <w:b w:val="0"/>
          <w:szCs w:val="24"/>
          <w:u w:val="none"/>
        </w:rPr>
      </w:pPr>
    </w:p>
    <w:p w14:paraId="5872C388" w14:textId="77777777" w:rsidR="00770224" w:rsidRDefault="00770224" w:rsidP="00B85F8D">
      <w:pPr>
        <w:pStyle w:val="KonuBal"/>
        <w:jc w:val="left"/>
        <w:rPr>
          <w:b w:val="0"/>
          <w:szCs w:val="24"/>
          <w:u w:val="none"/>
        </w:rPr>
      </w:pPr>
    </w:p>
    <w:p w14:paraId="11CE2097" w14:textId="77777777" w:rsidR="00770224" w:rsidRDefault="00770224" w:rsidP="00B85F8D">
      <w:pPr>
        <w:pStyle w:val="KonuBal"/>
        <w:jc w:val="left"/>
        <w:rPr>
          <w:b w:val="0"/>
          <w:szCs w:val="24"/>
          <w:u w:val="none"/>
        </w:rPr>
      </w:pPr>
    </w:p>
    <w:p w14:paraId="408A53C5" w14:textId="77777777" w:rsidR="00770224" w:rsidRDefault="00770224" w:rsidP="00B85F8D">
      <w:pPr>
        <w:pStyle w:val="KonuBal"/>
        <w:jc w:val="left"/>
        <w:rPr>
          <w:b w:val="0"/>
          <w:szCs w:val="24"/>
          <w:u w:val="none"/>
        </w:rPr>
      </w:pPr>
    </w:p>
    <w:p w14:paraId="051FB54E" w14:textId="643F7761" w:rsidR="00770224" w:rsidRDefault="00770224" w:rsidP="00B85F8D">
      <w:pPr>
        <w:pStyle w:val="KonuBal"/>
        <w:jc w:val="left"/>
        <w:rPr>
          <w:sz w:val="28"/>
        </w:rPr>
      </w:pPr>
      <w:r>
        <w:rPr>
          <w:sz w:val="28"/>
        </w:rPr>
        <w:t>Antosiyanin Standartları: 6 adet</w:t>
      </w:r>
    </w:p>
    <w:p w14:paraId="4B714B7C" w14:textId="4D2FA3C3" w:rsidR="00B85F8D" w:rsidRDefault="00960CAD" w:rsidP="00770224">
      <w:pPr>
        <w:pStyle w:val="KonuBal"/>
        <w:numPr>
          <w:ilvl w:val="0"/>
          <w:numId w:val="9"/>
        </w:numPr>
        <w:jc w:val="left"/>
        <w:rPr>
          <w:sz w:val="28"/>
        </w:rPr>
      </w:pPr>
      <w:r w:rsidRPr="00960CAD">
        <w:rPr>
          <w:sz w:val="28"/>
        </w:rPr>
        <w:t>Cyanidin-3-O-glucoside chloride</w:t>
      </w:r>
    </w:p>
    <w:p w14:paraId="5469B407" w14:textId="67CA1606" w:rsidR="00B85F8D" w:rsidRDefault="008A0DCF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 w:rsidRPr="008A0DCF">
        <w:rPr>
          <w:b w:val="0"/>
          <w:szCs w:val="24"/>
          <w:u w:val="none"/>
        </w:rPr>
        <w:t xml:space="preserve">CAS RN </w:t>
      </w:r>
      <w:r>
        <w:rPr>
          <w:b w:val="0"/>
          <w:szCs w:val="24"/>
          <w:u w:val="none"/>
        </w:rPr>
        <w:t xml:space="preserve">numarası </w:t>
      </w:r>
      <w:r w:rsidRPr="008A0DCF">
        <w:rPr>
          <w:b w:val="0"/>
          <w:szCs w:val="24"/>
          <w:u w:val="none"/>
        </w:rPr>
        <w:t>7084-24-4</w:t>
      </w:r>
      <w:r>
        <w:rPr>
          <w:b w:val="0"/>
          <w:szCs w:val="24"/>
          <w:u w:val="none"/>
        </w:rPr>
        <w:t>’dir.</w:t>
      </w:r>
    </w:p>
    <w:p w14:paraId="176F29B6" w14:textId="227ED809" w:rsidR="008A0DCF" w:rsidRDefault="008A0DCF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Min. %95 saflıkta olmalıdır.</w:t>
      </w:r>
    </w:p>
    <w:p w14:paraId="6C45D514" w14:textId="34AEDB88" w:rsidR="008A0DCF" w:rsidRDefault="008A0DCF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Ambalaj 1 mg olmalıdır.</w:t>
      </w:r>
    </w:p>
    <w:p w14:paraId="24F97627" w14:textId="77777777" w:rsidR="00B85F8D" w:rsidRDefault="00B85F8D" w:rsidP="00B85F8D">
      <w:pPr>
        <w:pStyle w:val="KonuBal"/>
        <w:jc w:val="left"/>
        <w:rPr>
          <w:b w:val="0"/>
          <w:szCs w:val="24"/>
          <w:u w:val="none"/>
        </w:rPr>
      </w:pPr>
    </w:p>
    <w:p w14:paraId="11367C61" w14:textId="67EF5F65" w:rsidR="00B85F8D" w:rsidRDefault="00960CAD" w:rsidP="00770224">
      <w:pPr>
        <w:pStyle w:val="KonuBal"/>
        <w:numPr>
          <w:ilvl w:val="0"/>
          <w:numId w:val="9"/>
        </w:numPr>
        <w:jc w:val="left"/>
        <w:rPr>
          <w:sz w:val="28"/>
        </w:rPr>
      </w:pPr>
      <w:r w:rsidRPr="00960CAD">
        <w:rPr>
          <w:sz w:val="28"/>
        </w:rPr>
        <w:t>Cyanidin-3,5-di-Oglucoside</w:t>
      </w:r>
    </w:p>
    <w:p w14:paraId="364B8697" w14:textId="02BA4C03" w:rsidR="00B85F8D" w:rsidRDefault="008A0DCF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 w:rsidRPr="008A0DCF">
        <w:rPr>
          <w:b w:val="0"/>
          <w:szCs w:val="24"/>
          <w:u w:val="none"/>
        </w:rPr>
        <w:t>CAS RN numarası</w:t>
      </w:r>
      <w:r>
        <w:rPr>
          <w:b w:val="0"/>
          <w:szCs w:val="24"/>
          <w:u w:val="none"/>
        </w:rPr>
        <w:t xml:space="preserve"> </w:t>
      </w:r>
      <w:r w:rsidRPr="008A0DCF">
        <w:rPr>
          <w:b w:val="0"/>
          <w:szCs w:val="24"/>
          <w:u w:val="none"/>
        </w:rPr>
        <w:t>2611-67-8</w:t>
      </w:r>
      <w:r>
        <w:rPr>
          <w:b w:val="0"/>
          <w:szCs w:val="24"/>
          <w:u w:val="none"/>
        </w:rPr>
        <w:t>’dir.</w:t>
      </w:r>
    </w:p>
    <w:p w14:paraId="424E649D" w14:textId="242CBD33" w:rsidR="008A0DCF" w:rsidRDefault="008A0DCF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 w:rsidRPr="008A0DCF">
        <w:rPr>
          <w:b w:val="0"/>
          <w:szCs w:val="24"/>
          <w:u w:val="none"/>
        </w:rPr>
        <w:t>M.W.</w:t>
      </w:r>
      <w:r>
        <w:rPr>
          <w:b w:val="0"/>
          <w:szCs w:val="24"/>
          <w:u w:val="none"/>
        </w:rPr>
        <w:t>,</w:t>
      </w:r>
      <w:r w:rsidRPr="008A0DCF">
        <w:rPr>
          <w:b w:val="0"/>
          <w:szCs w:val="24"/>
          <w:u w:val="none"/>
        </w:rPr>
        <w:t xml:space="preserve"> 646.99 g/mol</w:t>
      </w:r>
      <w:r>
        <w:rPr>
          <w:b w:val="0"/>
          <w:szCs w:val="24"/>
          <w:u w:val="none"/>
        </w:rPr>
        <w:t xml:space="preserve"> olmalıdır.</w:t>
      </w:r>
    </w:p>
    <w:p w14:paraId="6D51B9AC" w14:textId="4D7DD83C" w:rsidR="008A0DCF" w:rsidRDefault="008A0DCF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En az %80 (</w:t>
      </w:r>
      <w:r w:rsidRPr="008A0DCF">
        <w:rPr>
          <w:b w:val="0"/>
          <w:szCs w:val="24"/>
          <w:u w:val="none"/>
        </w:rPr>
        <w:t>HPLC-MS</w:t>
      </w:r>
      <w:r>
        <w:rPr>
          <w:b w:val="0"/>
          <w:szCs w:val="24"/>
          <w:u w:val="none"/>
        </w:rPr>
        <w:t>) saflıkta olmalıdır.</w:t>
      </w:r>
    </w:p>
    <w:p w14:paraId="1B025255" w14:textId="7C07247A" w:rsidR="008A0DCF" w:rsidRDefault="008A0DCF" w:rsidP="00B85F8D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Toz formunda olmalıdır.</w:t>
      </w:r>
    </w:p>
    <w:p w14:paraId="048DB3A9" w14:textId="58F7C4F1" w:rsidR="00770224" w:rsidRDefault="00770224" w:rsidP="00770224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Ambalaj 2 mg olmalıdır.</w:t>
      </w:r>
    </w:p>
    <w:p w14:paraId="7953B856" w14:textId="77777777" w:rsidR="008A0DCF" w:rsidRPr="008A0DCF" w:rsidRDefault="008A0DCF" w:rsidP="00770224">
      <w:pPr>
        <w:pStyle w:val="KonuBal"/>
        <w:ind w:left="720"/>
        <w:jc w:val="left"/>
        <w:rPr>
          <w:b w:val="0"/>
          <w:szCs w:val="24"/>
          <w:u w:val="none"/>
        </w:rPr>
      </w:pPr>
    </w:p>
    <w:p w14:paraId="0A772387" w14:textId="52A7057A" w:rsidR="00B85F8D" w:rsidRDefault="00960CAD" w:rsidP="00770224">
      <w:pPr>
        <w:pStyle w:val="KonuBal"/>
        <w:numPr>
          <w:ilvl w:val="0"/>
          <w:numId w:val="9"/>
        </w:numPr>
        <w:jc w:val="left"/>
        <w:rPr>
          <w:sz w:val="28"/>
        </w:rPr>
      </w:pPr>
      <w:r w:rsidRPr="00960CAD">
        <w:rPr>
          <w:sz w:val="28"/>
        </w:rPr>
        <w:t>Delphinidin 3-glucoside chloride</w:t>
      </w:r>
    </w:p>
    <w:p w14:paraId="1E700636" w14:textId="56A4745E" w:rsidR="00762F82" w:rsidRDefault="008A0DCF" w:rsidP="008A0DCF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 w:rsidRPr="008A0DCF">
        <w:rPr>
          <w:b w:val="0"/>
          <w:szCs w:val="24"/>
          <w:u w:val="none"/>
        </w:rPr>
        <w:t>CAS RN numarası</w:t>
      </w:r>
      <w:r>
        <w:rPr>
          <w:b w:val="0"/>
          <w:szCs w:val="24"/>
          <w:u w:val="none"/>
        </w:rPr>
        <w:t xml:space="preserve"> </w:t>
      </w:r>
      <w:r w:rsidRPr="008A0DCF">
        <w:rPr>
          <w:b w:val="0"/>
          <w:szCs w:val="24"/>
          <w:u w:val="none"/>
        </w:rPr>
        <w:t>6906-38-3</w:t>
      </w:r>
      <w:r>
        <w:rPr>
          <w:b w:val="0"/>
          <w:szCs w:val="24"/>
          <w:u w:val="none"/>
        </w:rPr>
        <w:t>’tür.</w:t>
      </w:r>
    </w:p>
    <w:p w14:paraId="2018A497" w14:textId="5A847EA2" w:rsidR="008A0DCF" w:rsidRDefault="008A0DCF" w:rsidP="008A0DCF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M.W., </w:t>
      </w:r>
      <w:r w:rsidRPr="008A0DCF">
        <w:rPr>
          <w:b w:val="0"/>
          <w:szCs w:val="24"/>
          <w:u w:val="none"/>
        </w:rPr>
        <w:t>500.84 g/mol</w:t>
      </w:r>
      <w:r>
        <w:rPr>
          <w:b w:val="0"/>
          <w:szCs w:val="24"/>
          <w:u w:val="none"/>
        </w:rPr>
        <w:t xml:space="preserve"> olmalıdır.</w:t>
      </w:r>
    </w:p>
    <w:p w14:paraId="5F87E4F0" w14:textId="57BC0F4B" w:rsidR="008A0DCF" w:rsidRDefault="008A0DCF" w:rsidP="008A0DCF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Minimum %95 saflıkta olmalıdır.</w:t>
      </w:r>
    </w:p>
    <w:p w14:paraId="2B91699F" w14:textId="77777777" w:rsidR="00770224" w:rsidRDefault="00770224" w:rsidP="00770224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Ambalaj 1 mg olmalıdır.</w:t>
      </w:r>
    </w:p>
    <w:p w14:paraId="72D26A31" w14:textId="77777777" w:rsidR="008A0DCF" w:rsidRPr="008A0DCF" w:rsidRDefault="008A0DCF" w:rsidP="00770224">
      <w:pPr>
        <w:pStyle w:val="KonuBal"/>
        <w:ind w:left="720"/>
        <w:jc w:val="left"/>
        <w:rPr>
          <w:b w:val="0"/>
          <w:szCs w:val="24"/>
          <w:u w:val="none"/>
        </w:rPr>
      </w:pPr>
    </w:p>
    <w:p w14:paraId="4AAB16FD" w14:textId="723C1AC5" w:rsidR="00762F82" w:rsidRDefault="00960CAD" w:rsidP="00770224">
      <w:pPr>
        <w:pStyle w:val="KonuBal"/>
        <w:numPr>
          <w:ilvl w:val="0"/>
          <w:numId w:val="9"/>
        </w:numPr>
        <w:jc w:val="left"/>
        <w:rPr>
          <w:sz w:val="28"/>
        </w:rPr>
      </w:pPr>
      <w:r w:rsidRPr="00960CAD">
        <w:rPr>
          <w:sz w:val="28"/>
        </w:rPr>
        <w:t>Delphinidin 3,5- diglucoside</w:t>
      </w:r>
    </w:p>
    <w:p w14:paraId="44946F39" w14:textId="36390926" w:rsidR="008A0DCF" w:rsidRDefault="008A0DCF" w:rsidP="008A0DCF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 w:rsidRPr="008A0DCF">
        <w:rPr>
          <w:b w:val="0"/>
          <w:szCs w:val="24"/>
          <w:u w:val="none"/>
        </w:rPr>
        <w:t>CAS RN numarası</w:t>
      </w:r>
      <w:r>
        <w:rPr>
          <w:b w:val="0"/>
          <w:szCs w:val="24"/>
          <w:u w:val="none"/>
        </w:rPr>
        <w:t xml:space="preserve"> </w:t>
      </w:r>
      <w:r w:rsidRPr="008A0DCF">
        <w:rPr>
          <w:b w:val="0"/>
          <w:szCs w:val="24"/>
          <w:u w:val="none"/>
        </w:rPr>
        <w:t>17670-06-3</w:t>
      </w:r>
      <w:r>
        <w:rPr>
          <w:b w:val="0"/>
          <w:szCs w:val="24"/>
          <w:u w:val="none"/>
        </w:rPr>
        <w:t>’tür.</w:t>
      </w:r>
    </w:p>
    <w:p w14:paraId="0D7BAF9B" w14:textId="5DA1F6FD" w:rsidR="008A0DCF" w:rsidRDefault="008A0DCF" w:rsidP="008A0DCF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M.W., </w:t>
      </w:r>
      <w:r w:rsidR="00595AA6" w:rsidRPr="00595AA6">
        <w:rPr>
          <w:b w:val="0"/>
          <w:szCs w:val="24"/>
          <w:u w:val="none"/>
        </w:rPr>
        <w:t>662.98 g/mol</w:t>
      </w:r>
      <w:r>
        <w:rPr>
          <w:b w:val="0"/>
          <w:szCs w:val="24"/>
          <w:u w:val="none"/>
        </w:rPr>
        <w:t xml:space="preserve"> olmalıdır.</w:t>
      </w:r>
    </w:p>
    <w:p w14:paraId="5D0C953D" w14:textId="77777777" w:rsidR="008A0DCF" w:rsidRDefault="008A0DCF" w:rsidP="008A0DCF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Minimum %95 saflıkta olmalıdır.</w:t>
      </w:r>
    </w:p>
    <w:p w14:paraId="33F7269F" w14:textId="77777777" w:rsidR="00770224" w:rsidRDefault="00770224" w:rsidP="00770224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Ambalaj 1 mg olmalıdır.</w:t>
      </w:r>
    </w:p>
    <w:p w14:paraId="26787642" w14:textId="7EA9430B" w:rsidR="00762F82" w:rsidRPr="008A0DCF" w:rsidRDefault="00762F82" w:rsidP="00770224">
      <w:pPr>
        <w:pStyle w:val="KonuBal"/>
        <w:ind w:left="720"/>
        <w:jc w:val="left"/>
        <w:rPr>
          <w:b w:val="0"/>
          <w:szCs w:val="24"/>
          <w:u w:val="none"/>
        </w:rPr>
      </w:pPr>
    </w:p>
    <w:p w14:paraId="765D95D1" w14:textId="55B22E2D" w:rsidR="00762F82" w:rsidRDefault="00960CAD" w:rsidP="00770224">
      <w:pPr>
        <w:pStyle w:val="KonuBal"/>
        <w:numPr>
          <w:ilvl w:val="0"/>
          <w:numId w:val="9"/>
        </w:numPr>
        <w:jc w:val="left"/>
        <w:rPr>
          <w:sz w:val="28"/>
        </w:rPr>
      </w:pPr>
      <w:r w:rsidRPr="00960CAD">
        <w:rPr>
          <w:sz w:val="28"/>
        </w:rPr>
        <w:t>Pelargonidin-3-Oglucoside chloride</w:t>
      </w:r>
    </w:p>
    <w:p w14:paraId="2F892E97" w14:textId="78A35611" w:rsidR="00595AA6" w:rsidRDefault="00595AA6" w:rsidP="00595AA6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 w:rsidRPr="008A0DCF">
        <w:rPr>
          <w:b w:val="0"/>
          <w:szCs w:val="24"/>
          <w:u w:val="none"/>
        </w:rPr>
        <w:t>CAS RN numarası</w:t>
      </w:r>
      <w:r>
        <w:rPr>
          <w:b w:val="0"/>
          <w:szCs w:val="24"/>
          <w:u w:val="none"/>
        </w:rPr>
        <w:t xml:space="preserve"> </w:t>
      </w:r>
      <w:r w:rsidRPr="00595AA6">
        <w:rPr>
          <w:b w:val="0"/>
          <w:szCs w:val="24"/>
          <w:u w:val="none"/>
        </w:rPr>
        <w:t>18466-51-8</w:t>
      </w:r>
      <w:r>
        <w:rPr>
          <w:b w:val="0"/>
          <w:szCs w:val="24"/>
          <w:u w:val="none"/>
        </w:rPr>
        <w:t>’tür.</w:t>
      </w:r>
    </w:p>
    <w:p w14:paraId="3CCD326B" w14:textId="6995D3A3" w:rsidR="00595AA6" w:rsidRDefault="00595AA6" w:rsidP="00595AA6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M.W., </w:t>
      </w:r>
      <w:r w:rsidRPr="00595AA6">
        <w:rPr>
          <w:b w:val="0"/>
          <w:szCs w:val="24"/>
          <w:u w:val="none"/>
        </w:rPr>
        <w:t>468.84 g/mol</w:t>
      </w:r>
      <w:r>
        <w:rPr>
          <w:b w:val="0"/>
          <w:szCs w:val="24"/>
          <w:u w:val="none"/>
        </w:rPr>
        <w:t xml:space="preserve"> olmalıdır.</w:t>
      </w:r>
    </w:p>
    <w:p w14:paraId="27140B5D" w14:textId="1E732B4F" w:rsidR="00595AA6" w:rsidRDefault="00595AA6" w:rsidP="00595AA6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Minimum %98 (HPLC) saflıkta olmalıdır.</w:t>
      </w:r>
    </w:p>
    <w:p w14:paraId="438D838E" w14:textId="77777777" w:rsidR="00595AA6" w:rsidRDefault="00595AA6" w:rsidP="00595AA6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Toz formunda olmalıdır.</w:t>
      </w:r>
    </w:p>
    <w:p w14:paraId="71D5D91D" w14:textId="77777777" w:rsidR="00770224" w:rsidRDefault="00770224" w:rsidP="00770224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Ambalaj 1 mg olmalıdır.</w:t>
      </w:r>
    </w:p>
    <w:p w14:paraId="7D316E66" w14:textId="7F6A0531" w:rsidR="00762F82" w:rsidRPr="00595AA6" w:rsidRDefault="00762F82" w:rsidP="00770224">
      <w:pPr>
        <w:pStyle w:val="KonuBal"/>
        <w:ind w:left="720"/>
        <w:jc w:val="left"/>
        <w:rPr>
          <w:b w:val="0"/>
          <w:szCs w:val="24"/>
          <w:u w:val="none"/>
        </w:rPr>
      </w:pPr>
    </w:p>
    <w:p w14:paraId="6C653836" w14:textId="70EB1C05" w:rsidR="00762F82" w:rsidRDefault="00960CAD" w:rsidP="00770224">
      <w:pPr>
        <w:pStyle w:val="KonuBal"/>
        <w:numPr>
          <w:ilvl w:val="0"/>
          <w:numId w:val="9"/>
        </w:numPr>
        <w:jc w:val="left"/>
        <w:rPr>
          <w:sz w:val="28"/>
        </w:rPr>
      </w:pPr>
      <w:r w:rsidRPr="00960CAD">
        <w:rPr>
          <w:sz w:val="28"/>
        </w:rPr>
        <w:t>Pelargonin chloride</w:t>
      </w:r>
    </w:p>
    <w:p w14:paraId="41D8FCCA" w14:textId="79915113" w:rsidR="00595AA6" w:rsidRDefault="00595AA6" w:rsidP="00595AA6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 w:rsidRPr="008A0DCF">
        <w:rPr>
          <w:b w:val="0"/>
          <w:szCs w:val="24"/>
          <w:u w:val="none"/>
        </w:rPr>
        <w:t>CAS RN numarası</w:t>
      </w:r>
      <w:r>
        <w:rPr>
          <w:b w:val="0"/>
          <w:szCs w:val="24"/>
          <w:u w:val="none"/>
        </w:rPr>
        <w:t xml:space="preserve"> </w:t>
      </w:r>
      <w:r w:rsidR="00770224" w:rsidRPr="00770224">
        <w:rPr>
          <w:b w:val="0"/>
          <w:szCs w:val="24"/>
          <w:u w:val="none"/>
        </w:rPr>
        <w:t>17334-58-6</w:t>
      </w:r>
      <w:r>
        <w:rPr>
          <w:b w:val="0"/>
          <w:szCs w:val="24"/>
          <w:u w:val="none"/>
        </w:rPr>
        <w:t>’tür.</w:t>
      </w:r>
    </w:p>
    <w:p w14:paraId="3C669B56" w14:textId="15E5590D" w:rsidR="00595AA6" w:rsidRDefault="00595AA6" w:rsidP="00595AA6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M.W., </w:t>
      </w:r>
      <w:r w:rsidR="00770224" w:rsidRPr="00770224">
        <w:rPr>
          <w:b w:val="0"/>
          <w:szCs w:val="24"/>
          <w:u w:val="none"/>
        </w:rPr>
        <w:t>734.44 g/mol</w:t>
      </w:r>
      <w:r>
        <w:rPr>
          <w:b w:val="0"/>
          <w:szCs w:val="24"/>
          <w:u w:val="none"/>
        </w:rPr>
        <w:t xml:space="preserve"> olmalıdır.</w:t>
      </w:r>
    </w:p>
    <w:p w14:paraId="476216CC" w14:textId="065FAA60" w:rsidR="00595AA6" w:rsidRDefault="00595AA6" w:rsidP="00595AA6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Minimum %9</w:t>
      </w:r>
      <w:r w:rsidR="00770224">
        <w:rPr>
          <w:b w:val="0"/>
          <w:szCs w:val="24"/>
          <w:u w:val="none"/>
        </w:rPr>
        <w:t>5</w:t>
      </w:r>
      <w:r>
        <w:rPr>
          <w:b w:val="0"/>
          <w:szCs w:val="24"/>
          <w:u w:val="none"/>
        </w:rPr>
        <w:t xml:space="preserve"> saflıkta olmalıdır.</w:t>
      </w:r>
    </w:p>
    <w:p w14:paraId="616EC704" w14:textId="77777777" w:rsidR="00770224" w:rsidRDefault="00770224" w:rsidP="00770224">
      <w:pPr>
        <w:pStyle w:val="KonuBal"/>
        <w:numPr>
          <w:ilvl w:val="0"/>
          <w:numId w:val="4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Ambalaj 1 mg olmalıdır.</w:t>
      </w:r>
    </w:p>
    <w:p w14:paraId="4A3B0BC5" w14:textId="2B7D927F" w:rsidR="00762F82" w:rsidRDefault="00762F82" w:rsidP="00770224">
      <w:pPr>
        <w:pStyle w:val="KonuBal"/>
        <w:ind w:left="720"/>
        <w:jc w:val="left"/>
        <w:rPr>
          <w:b w:val="0"/>
          <w:szCs w:val="24"/>
          <w:u w:val="none"/>
        </w:rPr>
      </w:pPr>
    </w:p>
    <w:p w14:paraId="3BB5A3DE" w14:textId="77777777" w:rsidR="00960CAD" w:rsidRPr="00960CAD" w:rsidRDefault="00960CAD" w:rsidP="00960CAD">
      <w:pPr>
        <w:pStyle w:val="ListeParagraf"/>
        <w:rPr>
          <w:sz w:val="24"/>
          <w:szCs w:val="24"/>
        </w:rPr>
      </w:pPr>
    </w:p>
    <w:p w14:paraId="692A9D93" w14:textId="3AE6C7CB" w:rsidR="00762F82" w:rsidRDefault="00762F82" w:rsidP="00960CAD">
      <w:pPr>
        <w:pStyle w:val="KonuBal"/>
        <w:jc w:val="left"/>
        <w:rPr>
          <w:b w:val="0"/>
          <w:szCs w:val="24"/>
          <w:u w:val="none"/>
        </w:rPr>
      </w:pPr>
    </w:p>
    <w:p w14:paraId="22EC0465" w14:textId="77777777" w:rsidR="00762F82" w:rsidRDefault="00762F82" w:rsidP="00762F82">
      <w:pPr>
        <w:pStyle w:val="KonuBal"/>
        <w:jc w:val="left"/>
        <w:rPr>
          <w:b w:val="0"/>
          <w:szCs w:val="24"/>
          <w:u w:val="none"/>
        </w:rPr>
      </w:pPr>
    </w:p>
    <w:sectPr w:rsidR="00762F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B49A2"/>
    <w:multiLevelType w:val="hybridMultilevel"/>
    <w:tmpl w:val="8D44FD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7D78B7"/>
    <w:multiLevelType w:val="hybridMultilevel"/>
    <w:tmpl w:val="A19EB5F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A2C76"/>
    <w:multiLevelType w:val="hybridMultilevel"/>
    <w:tmpl w:val="2EF6231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4C10DE"/>
    <w:multiLevelType w:val="hybridMultilevel"/>
    <w:tmpl w:val="8FE4B1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030474"/>
    <w:multiLevelType w:val="hybridMultilevel"/>
    <w:tmpl w:val="1B0046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923653"/>
    <w:multiLevelType w:val="hybridMultilevel"/>
    <w:tmpl w:val="733E78E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D4C99"/>
    <w:multiLevelType w:val="hybridMultilevel"/>
    <w:tmpl w:val="E6CA90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C65650"/>
    <w:multiLevelType w:val="hybridMultilevel"/>
    <w:tmpl w:val="2A0C5B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7F79C4"/>
    <w:multiLevelType w:val="hybridMultilevel"/>
    <w:tmpl w:val="6A2EBDB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3995415">
    <w:abstractNumId w:val="3"/>
  </w:num>
  <w:num w:numId="2" w16cid:durableId="779255411">
    <w:abstractNumId w:val="1"/>
  </w:num>
  <w:num w:numId="3" w16cid:durableId="299114719">
    <w:abstractNumId w:val="7"/>
  </w:num>
  <w:num w:numId="4" w16cid:durableId="2088264671">
    <w:abstractNumId w:val="4"/>
  </w:num>
  <w:num w:numId="5" w16cid:durableId="1966083779">
    <w:abstractNumId w:val="5"/>
  </w:num>
  <w:num w:numId="6" w16cid:durableId="329452678">
    <w:abstractNumId w:val="0"/>
  </w:num>
  <w:num w:numId="7" w16cid:durableId="698315168">
    <w:abstractNumId w:val="8"/>
  </w:num>
  <w:num w:numId="8" w16cid:durableId="925696388">
    <w:abstractNumId w:val="2"/>
  </w:num>
  <w:num w:numId="9" w16cid:durableId="12750190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7557"/>
    <w:rsid w:val="000A7557"/>
    <w:rsid w:val="00182664"/>
    <w:rsid w:val="0033320B"/>
    <w:rsid w:val="0035704E"/>
    <w:rsid w:val="003806D8"/>
    <w:rsid w:val="004767D1"/>
    <w:rsid w:val="00487C3D"/>
    <w:rsid w:val="00595AA6"/>
    <w:rsid w:val="0063116B"/>
    <w:rsid w:val="00663A85"/>
    <w:rsid w:val="00735AA5"/>
    <w:rsid w:val="00762F82"/>
    <w:rsid w:val="00770224"/>
    <w:rsid w:val="008A0DCF"/>
    <w:rsid w:val="00924D2F"/>
    <w:rsid w:val="00960C04"/>
    <w:rsid w:val="00960CAD"/>
    <w:rsid w:val="00AA1F13"/>
    <w:rsid w:val="00B85F8D"/>
    <w:rsid w:val="00BA4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1C65B5"/>
  <w15:docId w15:val="{F231E837-E5F2-4081-A4E1-28C9F3B1D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182664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character" w:customStyle="1" w:styleId="KonuBalChar">
    <w:name w:val="Konu Başlığı Char"/>
    <w:basedOn w:val="VarsaylanParagrafYazTipi"/>
    <w:link w:val="KonuBal"/>
    <w:rsid w:val="00182664"/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paragraph" w:styleId="ListeParagraf">
    <w:name w:val="List Paragraph"/>
    <w:basedOn w:val="Normal"/>
    <w:uiPriority w:val="34"/>
    <w:qFormat/>
    <w:rsid w:val="0018266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1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2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1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7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4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Bilimmed Ömer Topyıldız</dc:creator>
  <cp:keywords/>
  <dc:description/>
  <cp:lastModifiedBy>cenap yılmaz</cp:lastModifiedBy>
  <cp:revision>1</cp:revision>
  <dcterms:created xsi:type="dcterms:W3CDTF">2023-03-11T12:47:00Z</dcterms:created>
  <dcterms:modified xsi:type="dcterms:W3CDTF">2024-03-04T06:11:00Z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650ffadf688d1871afb8471eafb0efbfa7dffc98a46dbef0e666efebd2a3675d</vt:lpwstr>
  </property>
</Properties>
</file>