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DE8" w:rsidRDefault="00B85DE8" w:rsidP="00B85DE8">
      <w:pPr>
        <w:autoSpaceDE w:val="0"/>
        <w:autoSpaceDN w:val="0"/>
        <w:adjustRightInd w:val="0"/>
        <w:spacing w:line="360" w:lineRule="auto"/>
        <w:jc w:val="both"/>
        <w:rPr>
          <w:sz w:val="19"/>
          <w:szCs w:val="19"/>
        </w:rPr>
      </w:pPr>
    </w:p>
    <w:p w:rsidR="00B85DE8" w:rsidRDefault="00B85DE8" w:rsidP="00B85DE8">
      <w:pPr>
        <w:autoSpaceDE w:val="0"/>
        <w:autoSpaceDN w:val="0"/>
        <w:adjustRightInd w:val="0"/>
        <w:spacing w:line="360" w:lineRule="auto"/>
        <w:jc w:val="both"/>
        <w:rPr>
          <w:sz w:val="19"/>
          <w:szCs w:val="19"/>
        </w:rPr>
      </w:pPr>
    </w:p>
    <w:p w:rsidR="00B85DE8" w:rsidRDefault="00B85DE8" w:rsidP="00B85DE8">
      <w:pPr>
        <w:jc w:val="center"/>
        <w:rPr>
          <w:b/>
        </w:rPr>
      </w:pPr>
      <w:r>
        <w:rPr>
          <w:b/>
        </w:rPr>
        <w:t>KİMYASAL VE SARF MALZEMELERE İLİŞKİN TEKNİK ŞARTNAME</w:t>
      </w:r>
    </w:p>
    <w:p w:rsidR="00B85DE8" w:rsidRDefault="00B85DE8" w:rsidP="00B85DE8">
      <w:pPr>
        <w:rPr>
          <w:rFonts w:ascii="SartoriusRotisMail" w:hAnsi="SartoriusRotisMail"/>
        </w:rPr>
      </w:pPr>
    </w:p>
    <w:tbl>
      <w:tblPr>
        <w:tblW w:w="5000" w:type="pct"/>
        <w:jc w:val="center"/>
        <w:tblCellMar>
          <w:left w:w="56" w:type="dxa"/>
          <w:right w:w="56" w:type="dxa"/>
        </w:tblCellMar>
        <w:tblLook w:val="04A0" w:firstRow="1" w:lastRow="0" w:firstColumn="1" w:lastColumn="0" w:noHBand="0" w:noVBand="1"/>
      </w:tblPr>
      <w:tblGrid>
        <w:gridCol w:w="2756"/>
        <w:gridCol w:w="5534"/>
      </w:tblGrid>
      <w:tr w:rsidR="00B85DE8" w:rsidRPr="00B85DE8" w:rsidTr="00B85DE8">
        <w:trPr>
          <w:jc w:val="center"/>
        </w:trPr>
        <w:tc>
          <w:tcPr>
            <w:tcW w:w="16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85DE8" w:rsidRPr="00B85DE8" w:rsidRDefault="00B85DE8" w:rsidP="00B85DE8">
            <w:pPr>
              <w:spacing w:after="100" w:line="260" w:lineRule="atLeast"/>
              <w:ind w:left="450" w:hanging="450"/>
              <w:rPr>
                <w:rFonts w:ascii="Arial" w:eastAsia="Arial" w:hAnsi="Arial"/>
                <w:b/>
                <w:sz w:val="16"/>
              </w:rPr>
            </w:pPr>
            <w:r w:rsidRPr="00B85DE8">
              <w:rPr>
                <w:rFonts w:ascii="Arial" w:eastAsia="Arial" w:hAnsi="Arial"/>
                <w:b/>
                <w:color w:val="000000"/>
                <w:sz w:val="16"/>
              </w:rPr>
              <w:t xml:space="preserve">Tartım kabı, 100 </w:t>
            </w:r>
            <w:proofErr w:type="spellStart"/>
            <w:r w:rsidRPr="00B85DE8">
              <w:rPr>
                <w:rFonts w:ascii="Arial" w:eastAsia="Arial" w:hAnsi="Arial"/>
                <w:b/>
                <w:color w:val="000000"/>
                <w:sz w:val="16"/>
              </w:rPr>
              <w:t>mL</w:t>
            </w:r>
            <w:proofErr w:type="spellEnd"/>
          </w:p>
        </w:tc>
        <w:tc>
          <w:tcPr>
            <w:tcW w:w="3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Polistiren malzemeden üretilmiş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Antistatik özelliğe sahip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Tabanı düz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İç yüzeyi pürüzsüz ve gözeneksiz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100 mL hacme sahip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Elipsoidal formda üretilmiş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1 pakette 100 adet bulunmalıdır.</w:t>
            </w:r>
          </w:p>
        </w:tc>
      </w:tr>
      <w:tr w:rsidR="00B85DE8" w:rsidRPr="00B85DE8" w:rsidTr="00B85DE8">
        <w:trPr>
          <w:jc w:val="center"/>
        </w:trPr>
        <w:tc>
          <w:tcPr>
            <w:tcW w:w="16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85DE8" w:rsidRPr="00B85DE8" w:rsidRDefault="00B85DE8" w:rsidP="00B85DE8">
            <w:pPr>
              <w:spacing w:after="100" w:line="260" w:lineRule="atLeast"/>
              <w:ind w:left="450" w:hanging="450"/>
              <w:rPr>
                <w:rFonts w:ascii="Arial" w:eastAsia="Arial" w:hAnsi="Arial"/>
                <w:b/>
                <w:sz w:val="16"/>
              </w:rPr>
            </w:pPr>
            <w:bookmarkStart w:id="0" w:name="_GoBack"/>
            <w:bookmarkEnd w:id="0"/>
            <w:r w:rsidRPr="00B85DE8">
              <w:rPr>
                <w:rFonts w:ascii="Arial" w:eastAsia="Arial" w:hAnsi="Arial"/>
                <w:b/>
                <w:color w:val="000000"/>
                <w:sz w:val="16"/>
              </w:rPr>
              <w:t>Piset , 500 mL</w:t>
            </w:r>
          </w:p>
        </w:tc>
        <w:tc>
          <w:tcPr>
            <w:tcW w:w="333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Polietilen malzeme kullanılarak kalın duvarlı olarak üretilmiş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Dar boyunlu olmalıdır.</w:t>
            </w:r>
          </w:p>
          <w:p w:rsidR="00B85DE8" w:rsidRPr="00B85DE8" w:rsidRDefault="00B85DE8" w:rsidP="00B85DE8">
            <w:pPr>
              <w:pStyle w:val="ListeParagraf"/>
              <w:numPr>
                <w:ilvl w:val="0"/>
                <w:numId w:val="36"/>
              </w:numPr>
              <w:spacing w:after="100" w:line="273" w:lineRule="auto"/>
              <w:contextualSpacing/>
              <w:rPr>
                <w:rFonts w:ascii="Arial" w:eastAsia="Arial" w:hAnsi="Arial"/>
                <w:sz w:val="16"/>
              </w:rPr>
            </w:pPr>
            <w:r w:rsidRPr="00B85DE8">
              <w:rPr>
                <w:rFonts w:ascii="Arial" w:eastAsia="Arial" w:hAnsi="Arial"/>
                <w:sz w:val="16"/>
              </w:rPr>
              <w:t>500 mL hacme sahip olmalıdır.</w:t>
            </w:r>
          </w:p>
        </w:tc>
      </w:tr>
    </w:tbl>
    <w:p w:rsidR="00B85DE8" w:rsidRPr="0016448D" w:rsidRDefault="00B85DE8" w:rsidP="00B85DE8">
      <w:pPr>
        <w:spacing w:after="120" w:line="360" w:lineRule="auto"/>
        <w:jc w:val="both"/>
      </w:pPr>
    </w:p>
    <w:sectPr w:rsidR="00B85DE8" w:rsidRPr="0016448D" w:rsidSect="007C559D">
      <w:foot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7B69" w:rsidRDefault="00FF7B69" w:rsidP="006669A5">
      <w:r>
        <w:separator/>
      </w:r>
    </w:p>
  </w:endnote>
  <w:endnote w:type="continuationSeparator" w:id="0">
    <w:p w:rsidR="00FF7B69" w:rsidRDefault="00FF7B69" w:rsidP="00666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SartoriusRotisMail">
    <w:altName w:val="Times New Roman"/>
    <w:charset w:val="A2"/>
    <w:family w:val="auto"/>
    <w:pitch w:val="default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5DE8" w:rsidRDefault="00FF7B69">
    <w:pPr>
      <w:pStyle w:val="AltBilgi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D497A">
      <w:rPr>
        <w:noProof/>
      </w:rPr>
      <w:t>1</w:t>
    </w:r>
    <w:r>
      <w:rPr>
        <w:noProof/>
      </w:rPr>
      <w:fldChar w:fldCharType="end"/>
    </w:r>
  </w:p>
  <w:p w:rsidR="00B85DE8" w:rsidRDefault="00B85DE8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7B69" w:rsidRDefault="00FF7B69" w:rsidP="006669A5">
      <w:r>
        <w:separator/>
      </w:r>
    </w:p>
  </w:footnote>
  <w:footnote w:type="continuationSeparator" w:id="0">
    <w:p w:rsidR="00FF7B69" w:rsidRDefault="00FF7B69" w:rsidP="006669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80316"/>
    <w:multiLevelType w:val="hybridMultilevel"/>
    <w:tmpl w:val="447A8546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D67C73"/>
    <w:multiLevelType w:val="hybridMultilevel"/>
    <w:tmpl w:val="F488CD3A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A2036A"/>
    <w:multiLevelType w:val="hybridMultilevel"/>
    <w:tmpl w:val="69AED9E2"/>
    <w:lvl w:ilvl="0" w:tplc="E1D0A1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CB174C"/>
    <w:multiLevelType w:val="hybridMultilevel"/>
    <w:tmpl w:val="F0E2AE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11411A"/>
    <w:multiLevelType w:val="hybridMultilevel"/>
    <w:tmpl w:val="99BAFA3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38B7488"/>
    <w:multiLevelType w:val="hybridMultilevel"/>
    <w:tmpl w:val="15304C76"/>
    <w:lvl w:ilvl="0" w:tplc="041F0005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6F73110"/>
    <w:multiLevelType w:val="hybridMultilevel"/>
    <w:tmpl w:val="AB14C1A2"/>
    <w:lvl w:ilvl="0" w:tplc="041F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A4E98"/>
    <w:multiLevelType w:val="hybridMultilevel"/>
    <w:tmpl w:val="D70EC9EE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95E6110"/>
    <w:multiLevelType w:val="hybridMultilevel"/>
    <w:tmpl w:val="81AE7E26"/>
    <w:lvl w:ilvl="0" w:tplc="E1D0A1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41F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96600C8"/>
    <w:multiLevelType w:val="hybridMultilevel"/>
    <w:tmpl w:val="36640234"/>
    <w:lvl w:ilvl="0" w:tplc="041F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97B59"/>
    <w:multiLevelType w:val="hybridMultilevel"/>
    <w:tmpl w:val="AA1440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74B1942"/>
    <w:multiLevelType w:val="hybridMultilevel"/>
    <w:tmpl w:val="F488CD3A"/>
    <w:lvl w:ilvl="0" w:tplc="041F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0055BC2"/>
    <w:multiLevelType w:val="hybridMultilevel"/>
    <w:tmpl w:val="A0FC6C88"/>
    <w:lvl w:ilvl="0" w:tplc="041F0005">
      <w:start w:val="1"/>
      <w:numFmt w:val="bullet"/>
      <w:lvlText w:val=""/>
      <w:lvlJc w:val="left"/>
      <w:pPr>
        <w:tabs>
          <w:tab w:val="num" w:pos="1146"/>
        </w:tabs>
        <w:ind w:left="1146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097494A"/>
    <w:multiLevelType w:val="hybridMultilevel"/>
    <w:tmpl w:val="AB58CB80"/>
    <w:lvl w:ilvl="0" w:tplc="E1D0A1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B07543"/>
    <w:multiLevelType w:val="hybridMultilevel"/>
    <w:tmpl w:val="867A9B42"/>
    <w:lvl w:ilvl="0" w:tplc="041F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A70099C"/>
    <w:multiLevelType w:val="hybridMultilevel"/>
    <w:tmpl w:val="13064320"/>
    <w:lvl w:ilvl="0" w:tplc="8F36A4B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AFC2614"/>
    <w:multiLevelType w:val="hybridMultilevel"/>
    <w:tmpl w:val="260AD6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DE828E1"/>
    <w:multiLevelType w:val="hybridMultilevel"/>
    <w:tmpl w:val="0D56ED34"/>
    <w:lvl w:ilvl="0" w:tplc="041F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3A016C"/>
    <w:multiLevelType w:val="hybridMultilevel"/>
    <w:tmpl w:val="86E22D2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40D6414"/>
    <w:multiLevelType w:val="hybridMultilevel"/>
    <w:tmpl w:val="342CFB2A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BEF49B8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4CC85638"/>
    <w:multiLevelType w:val="hybridMultilevel"/>
    <w:tmpl w:val="DA48B8A6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0FA3EDD"/>
    <w:multiLevelType w:val="hybridMultilevel"/>
    <w:tmpl w:val="FA345D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8FF65E6"/>
    <w:multiLevelType w:val="singleLevel"/>
    <w:tmpl w:val="61BE5234"/>
    <w:lvl w:ilvl="0">
      <w:start w:val="1"/>
      <w:numFmt w:val="lowerLetter"/>
      <w:lvlText w:val="%1-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24" w15:restartNumberingAfterBreak="0">
    <w:nsid w:val="5B355737"/>
    <w:multiLevelType w:val="hybridMultilevel"/>
    <w:tmpl w:val="A70AD9CC"/>
    <w:lvl w:ilvl="0" w:tplc="FFFFFFFF">
      <w:start w:val="1"/>
      <w:numFmt w:val="decimal"/>
      <w:lvlText w:val="%1."/>
      <w:lvlJc w:val="left"/>
      <w:rPr>
        <w:rFonts w:ascii="Arial" w:eastAsia="Times New Roman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643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854410"/>
    <w:multiLevelType w:val="hybridMultilevel"/>
    <w:tmpl w:val="8DB612CC"/>
    <w:lvl w:ilvl="0" w:tplc="E1D0A172">
      <w:start w:val="1"/>
      <w:numFmt w:val="decimal"/>
      <w:lvlText w:val="%1."/>
      <w:lvlJc w:val="left"/>
      <w:rPr>
        <w:rFonts w:ascii="Arial" w:eastAsia="Times New Roman" w:hAnsi="Arial" w:cs="Arial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643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A44B6B"/>
    <w:multiLevelType w:val="hybridMultilevel"/>
    <w:tmpl w:val="351E0C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81D71D8"/>
    <w:multiLevelType w:val="hybridMultilevel"/>
    <w:tmpl w:val="5C8616AA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B4468E7"/>
    <w:multiLevelType w:val="hybridMultilevel"/>
    <w:tmpl w:val="930CDC7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B414D0"/>
    <w:multiLevelType w:val="hybridMultilevel"/>
    <w:tmpl w:val="232A5B2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41D50CD"/>
    <w:multiLevelType w:val="hybridMultilevel"/>
    <w:tmpl w:val="A70AD9CC"/>
    <w:lvl w:ilvl="0" w:tplc="FFFFFFFF">
      <w:start w:val="1"/>
      <w:numFmt w:val="decimal"/>
      <w:lvlText w:val="%1."/>
      <w:lvlJc w:val="left"/>
      <w:rPr>
        <w:rFonts w:ascii="Arial" w:eastAsia="Times New Roman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643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592DA7"/>
    <w:multiLevelType w:val="hybridMultilevel"/>
    <w:tmpl w:val="A144510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ED74124"/>
    <w:multiLevelType w:val="hybridMultilevel"/>
    <w:tmpl w:val="09A0AFCC"/>
    <w:lvl w:ilvl="0" w:tplc="03BC7C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EE84EF2"/>
    <w:multiLevelType w:val="hybridMultilevel"/>
    <w:tmpl w:val="BD667198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20"/>
  </w:num>
  <w:num w:numId="3">
    <w:abstractNumId w:val="23"/>
  </w:num>
  <w:num w:numId="4">
    <w:abstractNumId w:val="18"/>
  </w:num>
  <w:num w:numId="5">
    <w:abstractNumId w:val="19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33"/>
  </w:num>
  <w:num w:numId="9">
    <w:abstractNumId w:val="4"/>
  </w:num>
  <w:num w:numId="10">
    <w:abstractNumId w:val="9"/>
  </w:num>
  <w:num w:numId="11">
    <w:abstractNumId w:val="8"/>
  </w:num>
  <w:num w:numId="12">
    <w:abstractNumId w:val="2"/>
  </w:num>
  <w:num w:numId="13">
    <w:abstractNumId w:val="5"/>
  </w:num>
  <w:num w:numId="14">
    <w:abstractNumId w:val="13"/>
  </w:num>
  <w:num w:numId="15">
    <w:abstractNumId w:val="6"/>
  </w:num>
  <w:num w:numId="16">
    <w:abstractNumId w:val="12"/>
  </w:num>
  <w:num w:numId="17">
    <w:abstractNumId w:val="14"/>
  </w:num>
  <w:num w:numId="18">
    <w:abstractNumId w:val="25"/>
  </w:num>
  <w:num w:numId="19">
    <w:abstractNumId w:val="24"/>
  </w:num>
  <w:num w:numId="20">
    <w:abstractNumId w:val="30"/>
  </w:num>
  <w:num w:numId="2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"/>
  </w:num>
  <w:num w:numId="23">
    <w:abstractNumId w:val="1"/>
  </w:num>
  <w:num w:numId="24">
    <w:abstractNumId w:val="0"/>
  </w:num>
  <w:num w:numId="25">
    <w:abstractNumId w:val="7"/>
  </w:num>
  <w:num w:numId="26">
    <w:abstractNumId w:val="21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e0NLcwMzQ2tDQxMTRS0lEKTi0uzszPAykwrgUAjE6c+CwAAAA="/>
  </w:docVars>
  <w:rsids>
    <w:rsidRoot w:val="008F2F7F"/>
    <w:rsid w:val="00003A0B"/>
    <w:rsid w:val="00010EC5"/>
    <w:rsid w:val="00026830"/>
    <w:rsid w:val="00026ED4"/>
    <w:rsid w:val="00035733"/>
    <w:rsid w:val="0003722B"/>
    <w:rsid w:val="00044EAC"/>
    <w:rsid w:val="000611EB"/>
    <w:rsid w:val="00061EB7"/>
    <w:rsid w:val="00075D2A"/>
    <w:rsid w:val="0008355B"/>
    <w:rsid w:val="000873F0"/>
    <w:rsid w:val="000A26D0"/>
    <w:rsid w:val="000A519B"/>
    <w:rsid w:val="000B099F"/>
    <w:rsid w:val="000B7839"/>
    <w:rsid w:val="000D4351"/>
    <w:rsid w:val="000D5A74"/>
    <w:rsid w:val="000D5A9A"/>
    <w:rsid w:val="000E0CC1"/>
    <w:rsid w:val="000F1F56"/>
    <w:rsid w:val="00102AB2"/>
    <w:rsid w:val="00107449"/>
    <w:rsid w:val="00110F31"/>
    <w:rsid w:val="00156F55"/>
    <w:rsid w:val="0016448D"/>
    <w:rsid w:val="0017194C"/>
    <w:rsid w:val="00192DC7"/>
    <w:rsid w:val="00194C36"/>
    <w:rsid w:val="001C1BF5"/>
    <w:rsid w:val="001C43AF"/>
    <w:rsid w:val="001C63A9"/>
    <w:rsid w:val="001D08D4"/>
    <w:rsid w:val="001D497A"/>
    <w:rsid w:val="001E24B4"/>
    <w:rsid w:val="002006D9"/>
    <w:rsid w:val="002119B9"/>
    <w:rsid w:val="00214598"/>
    <w:rsid w:val="00217803"/>
    <w:rsid w:val="0023448C"/>
    <w:rsid w:val="00241CB6"/>
    <w:rsid w:val="00281BF8"/>
    <w:rsid w:val="002929F5"/>
    <w:rsid w:val="002A26EE"/>
    <w:rsid w:val="002A27ED"/>
    <w:rsid w:val="002A6710"/>
    <w:rsid w:val="002B4587"/>
    <w:rsid w:val="002C0B1E"/>
    <w:rsid w:val="002D1C50"/>
    <w:rsid w:val="002E0707"/>
    <w:rsid w:val="00313C15"/>
    <w:rsid w:val="003230F3"/>
    <w:rsid w:val="00331F91"/>
    <w:rsid w:val="00350AE4"/>
    <w:rsid w:val="003536E1"/>
    <w:rsid w:val="00362C62"/>
    <w:rsid w:val="00366731"/>
    <w:rsid w:val="00370122"/>
    <w:rsid w:val="003758D9"/>
    <w:rsid w:val="003B57CE"/>
    <w:rsid w:val="003B6671"/>
    <w:rsid w:val="003C5B14"/>
    <w:rsid w:val="003F4B05"/>
    <w:rsid w:val="004304C5"/>
    <w:rsid w:val="00446EBA"/>
    <w:rsid w:val="0045507A"/>
    <w:rsid w:val="00460242"/>
    <w:rsid w:val="00465598"/>
    <w:rsid w:val="00465EA9"/>
    <w:rsid w:val="0047711F"/>
    <w:rsid w:val="004924C6"/>
    <w:rsid w:val="004A36A1"/>
    <w:rsid w:val="004B0AAD"/>
    <w:rsid w:val="004B1424"/>
    <w:rsid w:val="004C4E78"/>
    <w:rsid w:val="004C5FFF"/>
    <w:rsid w:val="004D31D4"/>
    <w:rsid w:val="004E23BF"/>
    <w:rsid w:val="004E57E0"/>
    <w:rsid w:val="004F3DFD"/>
    <w:rsid w:val="00504DA6"/>
    <w:rsid w:val="00523D3C"/>
    <w:rsid w:val="00533265"/>
    <w:rsid w:val="00541A99"/>
    <w:rsid w:val="00555CC0"/>
    <w:rsid w:val="005774C3"/>
    <w:rsid w:val="00577D6F"/>
    <w:rsid w:val="00580D07"/>
    <w:rsid w:val="00584600"/>
    <w:rsid w:val="005939FE"/>
    <w:rsid w:val="005A15CA"/>
    <w:rsid w:val="005A3849"/>
    <w:rsid w:val="005A5ABA"/>
    <w:rsid w:val="005B0253"/>
    <w:rsid w:val="005B19AC"/>
    <w:rsid w:val="005B5EF8"/>
    <w:rsid w:val="005C3417"/>
    <w:rsid w:val="005C4684"/>
    <w:rsid w:val="005E4083"/>
    <w:rsid w:val="005F2501"/>
    <w:rsid w:val="006037DF"/>
    <w:rsid w:val="00605361"/>
    <w:rsid w:val="00615694"/>
    <w:rsid w:val="00620BA8"/>
    <w:rsid w:val="006228E2"/>
    <w:rsid w:val="00627204"/>
    <w:rsid w:val="00627CF3"/>
    <w:rsid w:val="00637A8B"/>
    <w:rsid w:val="0064324D"/>
    <w:rsid w:val="006547CB"/>
    <w:rsid w:val="00660EEA"/>
    <w:rsid w:val="006669A5"/>
    <w:rsid w:val="00673B83"/>
    <w:rsid w:val="00686D9B"/>
    <w:rsid w:val="006B1C6A"/>
    <w:rsid w:val="006C7329"/>
    <w:rsid w:val="006D09EA"/>
    <w:rsid w:val="006D3F11"/>
    <w:rsid w:val="006E556C"/>
    <w:rsid w:val="006E590F"/>
    <w:rsid w:val="006F497D"/>
    <w:rsid w:val="007211A2"/>
    <w:rsid w:val="00723F3F"/>
    <w:rsid w:val="00744566"/>
    <w:rsid w:val="00751C5F"/>
    <w:rsid w:val="00751CDE"/>
    <w:rsid w:val="007745AC"/>
    <w:rsid w:val="007A1B65"/>
    <w:rsid w:val="007A2EF8"/>
    <w:rsid w:val="007B38AC"/>
    <w:rsid w:val="007B6047"/>
    <w:rsid w:val="007B66CE"/>
    <w:rsid w:val="007B76E5"/>
    <w:rsid w:val="007C559D"/>
    <w:rsid w:val="007F340C"/>
    <w:rsid w:val="00801E18"/>
    <w:rsid w:val="00831E77"/>
    <w:rsid w:val="00836530"/>
    <w:rsid w:val="00841646"/>
    <w:rsid w:val="0085229F"/>
    <w:rsid w:val="00854155"/>
    <w:rsid w:val="00874C4B"/>
    <w:rsid w:val="00877164"/>
    <w:rsid w:val="00877E32"/>
    <w:rsid w:val="00877EE9"/>
    <w:rsid w:val="00883A1F"/>
    <w:rsid w:val="008A1B22"/>
    <w:rsid w:val="008B37E2"/>
    <w:rsid w:val="008C3BB3"/>
    <w:rsid w:val="008D7708"/>
    <w:rsid w:val="008E2627"/>
    <w:rsid w:val="008E6348"/>
    <w:rsid w:val="008F2F7F"/>
    <w:rsid w:val="008F4ABA"/>
    <w:rsid w:val="008F5A0F"/>
    <w:rsid w:val="00905542"/>
    <w:rsid w:val="00915560"/>
    <w:rsid w:val="009165B0"/>
    <w:rsid w:val="0092283A"/>
    <w:rsid w:val="00930BF8"/>
    <w:rsid w:val="0094761D"/>
    <w:rsid w:val="0095428D"/>
    <w:rsid w:val="00963462"/>
    <w:rsid w:val="00967550"/>
    <w:rsid w:val="00974189"/>
    <w:rsid w:val="00996CF3"/>
    <w:rsid w:val="009C4E93"/>
    <w:rsid w:val="009C7910"/>
    <w:rsid w:val="009D11ED"/>
    <w:rsid w:val="009D7890"/>
    <w:rsid w:val="009E5767"/>
    <w:rsid w:val="009E7B16"/>
    <w:rsid w:val="009F2EDF"/>
    <w:rsid w:val="00A006E0"/>
    <w:rsid w:val="00A0589D"/>
    <w:rsid w:val="00A14C2E"/>
    <w:rsid w:val="00A243AD"/>
    <w:rsid w:val="00A473F6"/>
    <w:rsid w:val="00A5505D"/>
    <w:rsid w:val="00A55094"/>
    <w:rsid w:val="00A77F0B"/>
    <w:rsid w:val="00AA7250"/>
    <w:rsid w:val="00AB0E86"/>
    <w:rsid w:val="00AC0430"/>
    <w:rsid w:val="00AC6F09"/>
    <w:rsid w:val="00AE2277"/>
    <w:rsid w:val="00AE4D72"/>
    <w:rsid w:val="00AF75B4"/>
    <w:rsid w:val="00B0200B"/>
    <w:rsid w:val="00B22AAF"/>
    <w:rsid w:val="00B343D4"/>
    <w:rsid w:val="00B4014A"/>
    <w:rsid w:val="00B71988"/>
    <w:rsid w:val="00B85DE8"/>
    <w:rsid w:val="00BA0C2F"/>
    <w:rsid w:val="00BA5CCF"/>
    <w:rsid w:val="00BB17ED"/>
    <w:rsid w:val="00BC2188"/>
    <w:rsid w:val="00BC7F6F"/>
    <w:rsid w:val="00BD52F8"/>
    <w:rsid w:val="00BE3E36"/>
    <w:rsid w:val="00BE6AA7"/>
    <w:rsid w:val="00BF01DF"/>
    <w:rsid w:val="00C00C2C"/>
    <w:rsid w:val="00C04743"/>
    <w:rsid w:val="00C07090"/>
    <w:rsid w:val="00C076FE"/>
    <w:rsid w:val="00C11FCA"/>
    <w:rsid w:val="00C127E4"/>
    <w:rsid w:val="00C16174"/>
    <w:rsid w:val="00C32474"/>
    <w:rsid w:val="00C34F2C"/>
    <w:rsid w:val="00C45C35"/>
    <w:rsid w:val="00C60962"/>
    <w:rsid w:val="00C614BF"/>
    <w:rsid w:val="00C61ECA"/>
    <w:rsid w:val="00C62862"/>
    <w:rsid w:val="00C67DE7"/>
    <w:rsid w:val="00C761F2"/>
    <w:rsid w:val="00C825B6"/>
    <w:rsid w:val="00C8784B"/>
    <w:rsid w:val="00CB62BE"/>
    <w:rsid w:val="00CC2280"/>
    <w:rsid w:val="00CD4794"/>
    <w:rsid w:val="00CF5C94"/>
    <w:rsid w:val="00D00EC0"/>
    <w:rsid w:val="00D074BE"/>
    <w:rsid w:val="00D22336"/>
    <w:rsid w:val="00D233E7"/>
    <w:rsid w:val="00D3675E"/>
    <w:rsid w:val="00D47B5A"/>
    <w:rsid w:val="00D7272A"/>
    <w:rsid w:val="00D82888"/>
    <w:rsid w:val="00DA7990"/>
    <w:rsid w:val="00DD3311"/>
    <w:rsid w:val="00E038F1"/>
    <w:rsid w:val="00E05083"/>
    <w:rsid w:val="00E13443"/>
    <w:rsid w:val="00E263B1"/>
    <w:rsid w:val="00E349FA"/>
    <w:rsid w:val="00E4337F"/>
    <w:rsid w:val="00E4530D"/>
    <w:rsid w:val="00E664B2"/>
    <w:rsid w:val="00E756D5"/>
    <w:rsid w:val="00E82F28"/>
    <w:rsid w:val="00EB3D7B"/>
    <w:rsid w:val="00EC0B71"/>
    <w:rsid w:val="00EC7088"/>
    <w:rsid w:val="00ED2317"/>
    <w:rsid w:val="00ED6BD8"/>
    <w:rsid w:val="00EE3025"/>
    <w:rsid w:val="00EF0B4E"/>
    <w:rsid w:val="00F1487A"/>
    <w:rsid w:val="00F16BC3"/>
    <w:rsid w:val="00F20B9E"/>
    <w:rsid w:val="00F30622"/>
    <w:rsid w:val="00F32EA5"/>
    <w:rsid w:val="00F44795"/>
    <w:rsid w:val="00F45928"/>
    <w:rsid w:val="00F61060"/>
    <w:rsid w:val="00F615EC"/>
    <w:rsid w:val="00F64A99"/>
    <w:rsid w:val="00F77BFE"/>
    <w:rsid w:val="00F84DB9"/>
    <w:rsid w:val="00F97DC2"/>
    <w:rsid w:val="00FB1171"/>
    <w:rsid w:val="00FB3E3D"/>
    <w:rsid w:val="00FB43E8"/>
    <w:rsid w:val="00FF6432"/>
    <w:rsid w:val="00FF7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BA5FC0-3008-4FF3-AFD3-87124BE2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559D"/>
    <w:rPr>
      <w:sz w:val="24"/>
      <w:szCs w:val="24"/>
    </w:rPr>
  </w:style>
  <w:style w:type="paragraph" w:styleId="Balk2">
    <w:name w:val="heading 2"/>
    <w:basedOn w:val="Normal"/>
    <w:next w:val="Normal"/>
    <w:qFormat/>
    <w:rsid w:val="007C559D"/>
    <w:pPr>
      <w:keepNext/>
      <w:spacing w:before="240" w:after="60"/>
      <w:outlineLvl w:val="1"/>
    </w:pPr>
    <w:rPr>
      <w:rFonts w:ascii="Arial" w:hAnsi="Arial"/>
      <w:b/>
      <w:i/>
      <w:szCs w:val="20"/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Girintisi2">
    <w:name w:val="Body Text Indent 2"/>
    <w:basedOn w:val="Normal"/>
    <w:rsid w:val="007C559D"/>
    <w:pPr>
      <w:ind w:left="360" w:hanging="360"/>
    </w:pPr>
    <w:rPr>
      <w:rFonts w:ascii="Arial" w:hAnsi="Arial"/>
      <w:sz w:val="22"/>
      <w:szCs w:val="20"/>
      <w:lang w:val="en-US"/>
    </w:rPr>
  </w:style>
  <w:style w:type="paragraph" w:styleId="GvdeMetniGirintisi3">
    <w:name w:val="Body Text Indent 3"/>
    <w:basedOn w:val="Normal"/>
    <w:rsid w:val="007C559D"/>
    <w:pPr>
      <w:ind w:left="450" w:hanging="450"/>
    </w:pPr>
    <w:rPr>
      <w:rFonts w:ascii="Arial" w:hAnsi="Arial"/>
      <w:sz w:val="22"/>
      <w:szCs w:val="20"/>
    </w:rPr>
  </w:style>
  <w:style w:type="paragraph" w:styleId="KonuBal">
    <w:name w:val="Title"/>
    <w:basedOn w:val="Normal"/>
    <w:qFormat/>
    <w:rsid w:val="007C559D"/>
    <w:pPr>
      <w:jc w:val="center"/>
    </w:pPr>
    <w:rPr>
      <w:rFonts w:ascii="Arial" w:hAnsi="Arial"/>
      <w:sz w:val="28"/>
      <w:szCs w:val="20"/>
    </w:rPr>
  </w:style>
  <w:style w:type="paragraph" w:styleId="stBilgi">
    <w:name w:val="header"/>
    <w:basedOn w:val="Normal"/>
    <w:link w:val="stBilgiChar"/>
    <w:uiPriority w:val="99"/>
    <w:rsid w:val="004F3DFD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link w:val="stBilgi"/>
    <w:uiPriority w:val="99"/>
    <w:rsid w:val="004F3DFD"/>
    <w:rPr>
      <w:sz w:val="24"/>
      <w:szCs w:val="24"/>
    </w:rPr>
  </w:style>
  <w:style w:type="paragraph" w:styleId="AltBilgi">
    <w:name w:val="footer"/>
    <w:basedOn w:val="Normal"/>
    <w:link w:val="AltBilgiChar"/>
    <w:uiPriority w:val="99"/>
    <w:rsid w:val="004F3DFD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link w:val="AltBilgi"/>
    <w:uiPriority w:val="99"/>
    <w:rsid w:val="004F3DFD"/>
    <w:rPr>
      <w:sz w:val="24"/>
      <w:szCs w:val="24"/>
    </w:rPr>
  </w:style>
  <w:style w:type="paragraph" w:styleId="ListeParagraf">
    <w:name w:val="List Paragraph"/>
    <w:basedOn w:val="Normal"/>
    <w:qFormat/>
    <w:rsid w:val="00107449"/>
    <w:pPr>
      <w:ind w:left="708"/>
    </w:pPr>
  </w:style>
  <w:style w:type="paragraph" w:styleId="BalonMetni">
    <w:name w:val="Balloon Text"/>
    <w:basedOn w:val="Normal"/>
    <w:link w:val="BalonMetniChar"/>
    <w:rsid w:val="00C32474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rsid w:val="00C32474"/>
    <w:rPr>
      <w:rFonts w:ascii="Tahoma" w:hAnsi="Tahoma" w:cs="Tahoma"/>
      <w:sz w:val="16"/>
      <w:szCs w:val="16"/>
    </w:rPr>
  </w:style>
  <w:style w:type="paragraph" w:customStyle="1" w:styleId="msobodytextindent2">
    <w:name w:val="msobodytextindent2"/>
    <w:basedOn w:val="Normal"/>
    <w:rsid w:val="005B0253"/>
    <w:pPr>
      <w:ind w:left="360" w:hanging="360"/>
    </w:pPr>
    <w:rPr>
      <w:rFonts w:ascii="Arial" w:hAnsi="Arial"/>
      <w:sz w:val="22"/>
      <w:szCs w:val="20"/>
      <w:lang w:val="en-US"/>
    </w:rPr>
  </w:style>
  <w:style w:type="table" w:customStyle="1" w:styleId="TableNormal1">
    <w:name w:val="Table Normal1"/>
    <w:rsid w:val="00B85DE8"/>
    <w:rPr>
      <w:sz w:val="22"/>
      <w:lang w:eastAsia="en-US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5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7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FID-ECD Detektörlü Gaz Kromatografi Cihazı</vt:lpstr>
      <vt:lpstr>FID-ECD Detektörlü Gaz Kromatografi Cihazı</vt:lpstr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FID-ECD Detektörlü Gaz Kromatografi Cihazı</dc:title>
  <dc:creator>Murat</dc:creator>
  <cp:lastModifiedBy>ESOGU</cp:lastModifiedBy>
  <cp:revision>2</cp:revision>
  <cp:lastPrinted>2019-11-11T15:00:00Z</cp:lastPrinted>
  <dcterms:created xsi:type="dcterms:W3CDTF">2022-09-14T09:47:00Z</dcterms:created>
  <dcterms:modified xsi:type="dcterms:W3CDTF">2024-04-29T07:29:00Z</dcterms:modified>
</cp:coreProperties>
</file>