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03339" w:rsidRPr="00E46D27" w:rsidRDefault="00E46D27" w:rsidP="00E46D27">
      <w:pPr>
        <w:jc w:val="center"/>
        <w:rPr>
          <w:b/>
          <w:sz w:val="24"/>
          <w:szCs w:val="24"/>
        </w:rPr>
      </w:pPr>
      <w:r w:rsidRPr="00E46D27">
        <w:rPr>
          <w:b/>
          <w:sz w:val="24"/>
          <w:szCs w:val="24"/>
        </w:rPr>
        <w:t>TEKNİK ŞARTNAME</w:t>
      </w:r>
    </w:p>
    <w:p w:rsidR="00E46D27" w:rsidRPr="00E46D27" w:rsidRDefault="00E46D27" w:rsidP="00E46D27">
      <w:pPr>
        <w:spacing w:before="120" w:after="120" w:line="240" w:lineRule="auto"/>
        <w:rPr>
          <w:rFonts w:ascii="Arial" w:hAnsi="Arial" w:cs="Arial"/>
          <w:b/>
          <w:sz w:val="20"/>
          <w:szCs w:val="20"/>
        </w:rPr>
      </w:pPr>
      <w:r w:rsidRPr="00E46D27">
        <w:rPr>
          <w:rFonts w:ascii="Arial" w:hAnsi="Arial" w:cs="Arial"/>
          <w:b/>
          <w:sz w:val="20"/>
          <w:szCs w:val="20"/>
        </w:rPr>
        <w:t>Bitki RNA İzolasyon Kiti (</w:t>
      </w:r>
      <w:proofErr w:type="spellStart"/>
      <w:r w:rsidRPr="00E46D27">
        <w:rPr>
          <w:rFonts w:ascii="Arial" w:hAnsi="Arial" w:cs="Arial"/>
          <w:b/>
          <w:sz w:val="20"/>
          <w:szCs w:val="20"/>
        </w:rPr>
        <w:t>Plant</w:t>
      </w:r>
      <w:proofErr w:type="spellEnd"/>
      <w:r w:rsidRPr="00E46D27">
        <w:rPr>
          <w:rFonts w:ascii="Arial" w:hAnsi="Arial" w:cs="Arial"/>
          <w:b/>
          <w:sz w:val="20"/>
          <w:szCs w:val="20"/>
        </w:rPr>
        <w:t xml:space="preserve"> RNA </w:t>
      </w:r>
      <w:proofErr w:type="spellStart"/>
      <w:r w:rsidRPr="00E46D27">
        <w:rPr>
          <w:rFonts w:ascii="Arial" w:hAnsi="Arial" w:cs="Arial"/>
          <w:b/>
          <w:sz w:val="20"/>
          <w:szCs w:val="20"/>
        </w:rPr>
        <w:t>Isolation</w:t>
      </w:r>
      <w:proofErr w:type="spellEnd"/>
      <w:r w:rsidRPr="00E46D27">
        <w:rPr>
          <w:rFonts w:ascii="Arial" w:hAnsi="Arial" w:cs="Arial"/>
          <w:b/>
          <w:sz w:val="20"/>
          <w:szCs w:val="20"/>
        </w:rPr>
        <w:t xml:space="preserve"> Kit)</w:t>
      </w:r>
    </w:p>
    <w:p w:rsidR="00E46D27" w:rsidRPr="00411616" w:rsidRDefault="00E46D27" w:rsidP="00E46D27">
      <w:pPr>
        <w:shd w:val="clear" w:color="auto" w:fill="FFFFFF"/>
        <w:spacing w:before="120" w:after="120" w:line="240" w:lineRule="auto"/>
        <w:rPr>
          <w:rFonts w:ascii="Arial" w:hAnsi="Arial" w:cs="Arial"/>
          <w:sz w:val="20"/>
          <w:szCs w:val="20"/>
        </w:rPr>
      </w:pPr>
      <w:r w:rsidRPr="00411616">
        <w:rPr>
          <w:rFonts w:ascii="Arial" w:hAnsi="Arial" w:cs="Arial"/>
          <w:sz w:val="20"/>
          <w:szCs w:val="20"/>
        </w:rPr>
        <w:t>50 örneklik</w:t>
      </w:r>
    </w:p>
    <w:p w:rsidR="00E46D27" w:rsidRPr="00411616" w:rsidRDefault="00E46D27" w:rsidP="00E46D27">
      <w:pPr>
        <w:shd w:val="clear" w:color="auto" w:fill="FFFFFF"/>
        <w:spacing w:before="120" w:after="120" w:line="240" w:lineRule="auto"/>
        <w:rPr>
          <w:rFonts w:ascii="Arial" w:hAnsi="Arial" w:cs="Arial"/>
          <w:sz w:val="20"/>
          <w:szCs w:val="20"/>
        </w:rPr>
      </w:pPr>
      <w:r w:rsidRPr="00411616">
        <w:rPr>
          <w:rFonts w:ascii="Arial" w:hAnsi="Arial" w:cs="Arial"/>
          <w:sz w:val="20"/>
          <w:szCs w:val="20"/>
        </w:rPr>
        <w:t>Kantitatif</w:t>
      </w:r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, </w:t>
      </w:r>
      <w:proofErr w:type="spellStart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>real</w:t>
      </w:r>
      <w:proofErr w:type="spellEnd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-time RT-PCR </w:t>
      </w:r>
      <w:r w:rsidRPr="00411616">
        <w:rPr>
          <w:rFonts w:ascii="Arial" w:hAnsi="Arial" w:cs="Arial"/>
          <w:sz w:val="20"/>
          <w:szCs w:val="20"/>
        </w:rPr>
        <w:t>uygulamalarına uygun</w:t>
      </w:r>
    </w:p>
    <w:p w:rsidR="00E46D27" w:rsidRPr="00411616" w:rsidRDefault="00E46D27" w:rsidP="00E46D27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spacing w:val="2"/>
          <w:sz w:val="20"/>
          <w:szCs w:val="20"/>
          <w:lang w:eastAsia="tr-TR"/>
        </w:rPr>
      </w:pPr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Bitki materyalinden toplam RNA (200 </w:t>
      </w:r>
      <w:proofErr w:type="gramStart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>bazdan</w:t>
      </w:r>
      <w:proofErr w:type="gramEnd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 uzun) izolasyonu için tasarlanmış olmalı</w:t>
      </w:r>
    </w:p>
    <w:p w:rsidR="00E46D27" w:rsidRDefault="00E46D27" w:rsidP="00E46D27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spacing w:val="2"/>
          <w:sz w:val="20"/>
          <w:szCs w:val="20"/>
          <w:lang w:eastAsia="tr-TR"/>
        </w:rPr>
      </w:pPr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Verim, 200 </w:t>
      </w:r>
      <w:proofErr w:type="gramStart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>bazdan</w:t>
      </w:r>
      <w:proofErr w:type="gramEnd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 daha uzun 100 </w:t>
      </w:r>
      <w:proofErr w:type="spellStart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>μg</w:t>
      </w:r>
      <w:proofErr w:type="spellEnd"/>
      <w:r w:rsidRPr="00411616">
        <w:rPr>
          <w:rFonts w:ascii="Arial" w:eastAsia="Times New Roman" w:hAnsi="Arial" w:cs="Arial"/>
          <w:spacing w:val="2"/>
          <w:sz w:val="20"/>
          <w:szCs w:val="20"/>
          <w:lang w:eastAsia="tr-TR"/>
        </w:rPr>
        <w:t xml:space="preserve"> veya daha fazla toplam RNA'ya kadardır.</w:t>
      </w:r>
    </w:p>
    <w:p w:rsidR="00094AC8" w:rsidRDefault="00094AC8" w:rsidP="00E46D27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spacing w:val="2"/>
          <w:sz w:val="20"/>
          <w:szCs w:val="20"/>
          <w:lang w:eastAsia="tr-TR"/>
        </w:rPr>
      </w:pPr>
    </w:p>
    <w:p w:rsidR="00094AC8" w:rsidRPr="00094AC8" w:rsidRDefault="00094AC8" w:rsidP="00094AC8">
      <w:pPr>
        <w:numPr>
          <w:ilvl w:val="0"/>
          <w:numId w:val="2"/>
        </w:numPr>
        <w:spacing w:before="120" w:after="120" w:line="240" w:lineRule="auto"/>
        <w:outlineLvl w:val="0"/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</w:pPr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0,5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mL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Ependorf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tüp (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RNaz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/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DNaz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free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)</w:t>
      </w:r>
    </w:p>
    <w:p w:rsidR="00094AC8" w:rsidRPr="00094AC8" w:rsidRDefault="00094AC8" w:rsidP="00094AC8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  <w:r w:rsidRPr="00094AC8">
        <w:rPr>
          <w:rFonts w:ascii="Arial" w:eastAsia="Times New Roman" w:hAnsi="Arial" w:cs="Arial"/>
          <w:kern w:val="36"/>
          <w:sz w:val="20"/>
          <w:szCs w:val="20"/>
          <w:lang w:eastAsia="tr-TR"/>
        </w:rPr>
        <w:t>1paket= 500 adet</w:t>
      </w:r>
    </w:p>
    <w:p w:rsidR="00094AC8" w:rsidRPr="00094AC8" w:rsidRDefault="00094AC8" w:rsidP="00094AC8">
      <w:pPr>
        <w:numPr>
          <w:ilvl w:val="0"/>
          <w:numId w:val="2"/>
        </w:numPr>
        <w:spacing w:before="120" w:after="120" w:line="240" w:lineRule="auto"/>
        <w:outlineLvl w:val="0"/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</w:pPr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2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mL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Ependorf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tüp (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RNaz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/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DNaz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</w:t>
      </w:r>
      <w:proofErr w:type="spellStart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free</w:t>
      </w:r>
      <w:proofErr w:type="spellEnd"/>
      <w:r w:rsidRPr="00094AC8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)</w:t>
      </w:r>
    </w:p>
    <w:p w:rsidR="00094AC8" w:rsidRDefault="00094AC8" w:rsidP="00094AC8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  <w:r w:rsidRPr="00094AC8">
        <w:rPr>
          <w:rFonts w:ascii="Arial" w:eastAsia="Times New Roman" w:hAnsi="Arial" w:cs="Arial"/>
          <w:kern w:val="36"/>
          <w:sz w:val="20"/>
          <w:szCs w:val="20"/>
          <w:lang w:eastAsia="tr-TR"/>
        </w:rPr>
        <w:t>1paket= 500 adet</w:t>
      </w:r>
    </w:p>
    <w:p w:rsidR="00925FF2" w:rsidRDefault="00925FF2" w:rsidP="00094AC8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</w:p>
    <w:p w:rsidR="00925FF2" w:rsidRPr="00925FF2" w:rsidRDefault="00925FF2" w:rsidP="00925FF2">
      <w:pPr>
        <w:numPr>
          <w:ilvl w:val="0"/>
          <w:numId w:val="2"/>
        </w:numPr>
        <w:spacing w:before="120" w:after="120" w:line="240" w:lineRule="auto"/>
        <w:outlineLvl w:val="0"/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</w:pPr>
      <w:r w:rsidRPr="00925FF2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PCR tüpleri </w:t>
      </w:r>
    </w:p>
    <w:p w:rsidR="00925FF2" w:rsidRDefault="00925FF2" w:rsidP="00925FF2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  <w:r w:rsidRPr="00925FF2">
        <w:rPr>
          <w:rFonts w:ascii="Arial" w:eastAsia="Times New Roman" w:hAnsi="Arial" w:cs="Arial"/>
          <w:kern w:val="36"/>
          <w:sz w:val="20"/>
          <w:szCs w:val="20"/>
          <w:lang w:eastAsia="tr-TR"/>
        </w:rPr>
        <w:t xml:space="preserve">Düz kapaklı - 0,2 ml - </w:t>
      </w:r>
      <w:proofErr w:type="gramStart"/>
      <w:r w:rsidRPr="00925FF2">
        <w:rPr>
          <w:rFonts w:ascii="Arial" w:eastAsia="Times New Roman" w:hAnsi="Arial" w:cs="Arial"/>
          <w:kern w:val="36"/>
          <w:sz w:val="20"/>
          <w:szCs w:val="20"/>
          <w:lang w:eastAsia="tr-TR"/>
        </w:rPr>
        <w:t>steril</w:t>
      </w:r>
      <w:proofErr w:type="gramEnd"/>
      <w:r w:rsidRPr="00925FF2">
        <w:rPr>
          <w:rFonts w:ascii="Arial" w:eastAsia="Times New Roman" w:hAnsi="Arial" w:cs="Arial"/>
          <w:kern w:val="36"/>
          <w:sz w:val="20"/>
          <w:szCs w:val="20"/>
          <w:lang w:eastAsia="tr-TR"/>
        </w:rPr>
        <w:t xml:space="preserve"> (1 paket=1000 adet)</w:t>
      </w:r>
    </w:p>
    <w:p w:rsidR="00D17A99" w:rsidRDefault="00D17A99" w:rsidP="00925FF2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</w:p>
    <w:p w:rsidR="00D17A99" w:rsidRPr="00D17A99" w:rsidRDefault="00D17A99" w:rsidP="00D17A99">
      <w:pPr>
        <w:numPr>
          <w:ilvl w:val="0"/>
          <w:numId w:val="2"/>
        </w:numPr>
        <w:spacing w:before="120" w:after="120" w:line="240" w:lineRule="auto"/>
        <w:outlineLvl w:val="0"/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</w:pPr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200 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μL</w:t>
      </w:r>
      <w:proofErr w:type="spell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, 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universal</w:t>
      </w:r>
      <w:proofErr w:type="spell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fit 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racked</w:t>
      </w:r>
      <w:proofErr w:type="spell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 pipet 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tips</w:t>
      </w:r>
      <w:proofErr w:type="spell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, </w:t>
      </w:r>
      <w:proofErr w:type="gram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sterile</w:t>
      </w:r>
      <w:proofErr w:type="gram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 xml:space="preserve">, 96 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tips</w:t>
      </w:r>
      <w:proofErr w:type="spellEnd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/</w:t>
      </w:r>
      <w:proofErr w:type="spellStart"/>
      <w:r w:rsidRPr="00D17A99">
        <w:rPr>
          <w:rFonts w:ascii="Arial" w:eastAsia="Times New Roman" w:hAnsi="Arial" w:cs="Arial"/>
          <w:b/>
          <w:kern w:val="36"/>
          <w:sz w:val="20"/>
          <w:szCs w:val="20"/>
          <w:lang w:eastAsia="tr-TR"/>
        </w:rPr>
        <w:t>rack</w:t>
      </w:r>
      <w:proofErr w:type="spellEnd"/>
    </w:p>
    <w:p w:rsidR="00D17A99" w:rsidRPr="00D17A99" w:rsidRDefault="00D17A99" w:rsidP="00D17A99">
      <w:pPr>
        <w:spacing w:before="120" w:after="120" w:line="240" w:lineRule="auto"/>
        <w:ind w:firstLine="720"/>
        <w:outlineLvl w:val="0"/>
        <w:rPr>
          <w:rFonts w:ascii="Arial" w:eastAsia="Times New Roman" w:hAnsi="Arial" w:cs="Arial"/>
          <w:bCs/>
          <w:kern w:val="36"/>
          <w:sz w:val="20"/>
          <w:szCs w:val="20"/>
          <w:shd w:val="clear" w:color="auto" w:fill="FFFFFF"/>
          <w:lang w:eastAsia="tr-TR"/>
        </w:rPr>
      </w:pPr>
      <w:r w:rsidRPr="00D17A99">
        <w:rPr>
          <w:rFonts w:ascii="Arial" w:eastAsia="Times New Roman" w:hAnsi="Arial" w:cs="Arial"/>
          <w:kern w:val="36"/>
          <w:sz w:val="20"/>
          <w:szCs w:val="20"/>
          <w:lang w:eastAsia="tr-TR"/>
        </w:rPr>
        <w:t xml:space="preserve">Steril </w:t>
      </w:r>
      <w:proofErr w:type="spellStart"/>
      <w:r w:rsidRPr="00D17A99">
        <w:rPr>
          <w:rFonts w:ascii="Arial" w:eastAsia="Times New Roman" w:hAnsi="Arial" w:cs="Arial"/>
          <w:kern w:val="36"/>
          <w:sz w:val="20"/>
          <w:szCs w:val="20"/>
          <w:lang w:eastAsia="tr-TR"/>
        </w:rPr>
        <w:t>rack</w:t>
      </w:r>
      <w:proofErr w:type="spellEnd"/>
      <w:r w:rsidRPr="00D17A99">
        <w:rPr>
          <w:rFonts w:ascii="Arial" w:eastAsia="Times New Roman" w:hAnsi="Arial" w:cs="Arial"/>
          <w:kern w:val="36"/>
          <w:sz w:val="20"/>
          <w:szCs w:val="20"/>
          <w:lang w:eastAsia="tr-TR"/>
        </w:rPr>
        <w:t xml:space="preserve"> içerisindedir. </w:t>
      </w:r>
      <w:r w:rsidRPr="00D17A99">
        <w:rPr>
          <w:rFonts w:ascii="Arial" w:eastAsia="Times New Roman" w:hAnsi="Arial" w:cs="Arial"/>
          <w:bCs/>
          <w:kern w:val="36"/>
          <w:sz w:val="20"/>
          <w:szCs w:val="20"/>
          <w:shd w:val="clear" w:color="auto" w:fill="FFFFFF"/>
          <w:lang w:eastAsia="tr-TR"/>
        </w:rPr>
        <w:t>Tüm pipet markaları ile uyumludur</w:t>
      </w:r>
    </w:p>
    <w:p w:rsidR="00D17A99" w:rsidRPr="00925FF2" w:rsidRDefault="00D17A99" w:rsidP="00925FF2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  <w:bookmarkStart w:id="0" w:name="_GoBack"/>
      <w:bookmarkEnd w:id="0"/>
    </w:p>
    <w:p w:rsidR="00925FF2" w:rsidRPr="00094AC8" w:rsidRDefault="00925FF2" w:rsidP="00094AC8">
      <w:pPr>
        <w:spacing w:before="120" w:after="120" w:line="240" w:lineRule="auto"/>
        <w:ind w:left="720"/>
        <w:outlineLvl w:val="0"/>
        <w:rPr>
          <w:rFonts w:ascii="Arial" w:eastAsia="Times New Roman" w:hAnsi="Arial" w:cs="Arial"/>
          <w:kern w:val="36"/>
          <w:sz w:val="20"/>
          <w:szCs w:val="20"/>
          <w:lang w:eastAsia="tr-TR"/>
        </w:rPr>
      </w:pPr>
    </w:p>
    <w:p w:rsidR="00094AC8" w:rsidRDefault="00094AC8" w:rsidP="00E46D27">
      <w:pPr>
        <w:shd w:val="clear" w:color="auto" w:fill="FFFFFF"/>
        <w:spacing w:before="120" w:after="120" w:line="240" w:lineRule="auto"/>
        <w:rPr>
          <w:rFonts w:ascii="Arial" w:eastAsia="Times New Roman" w:hAnsi="Arial" w:cs="Arial"/>
          <w:spacing w:val="2"/>
          <w:sz w:val="20"/>
          <w:szCs w:val="20"/>
          <w:lang w:eastAsia="tr-TR"/>
        </w:rPr>
      </w:pPr>
    </w:p>
    <w:p w:rsidR="00E46D27" w:rsidRDefault="00E46D27"/>
    <w:sectPr w:rsidR="00E46D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091E7D"/>
    <w:multiLevelType w:val="hybridMultilevel"/>
    <w:tmpl w:val="78909C10"/>
    <w:lvl w:ilvl="0" w:tplc="2068B49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D954233"/>
    <w:multiLevelType w:val="hybridMultilevel"/>
    <w:tmpl w:val="141CC03E"/>
    <w:lvl w:ilvl="0" w:tplc="D6BC78F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D27"/>
    <w:rsid w:val="00094AC8"/>
    <w:rsid w:val="00595F8F"/>
    <w:rsid w:val="00925FF2"/>
    <w:rsid w:val="00C03339"/>
    <w:rsid w:val="00D17A99"/>
    <w:rsid w:val="00E46D27"/>
    <w:rsid w:val="00FB3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0B711E"/>
  <w15:chartTrackingRefBased/>
  <w15:docId w15:val="{6A8BCBAD-7E5D-456E-8987-10C5D03569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46D27"/>
    <w:pPr>
      <w:ind w:left="720"/>
      <w:contextualSpacing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87</Words>
  <Characters>501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Hülya Sipahi</dc:creator>
  <cp:keywords/>
  <dc:description/>
  <cp:lastModifiedBy>PC</cp:lastModifiedBy>
  <cp:revision>4</cp:revision>
  <dcterms:created xsi:type="dcterms:W3CDTF">2024-04-17T09:36:00Z</dcterms:created>
  <dcterms:modified xsi:type="dcterms:W3CDTF">2024-10-31T13:13:00Z</dcterms:modified>
</cp:coreProperties>
</file>