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D42C49" w14:textId="73576C66" w:rsidR="00CA1E82" w:rsidRDefault="00CA1E82" w:rsidP="001C21EA">
      <w:pPr>
        <w:pStyle w:val="NormalWeb"/>
        <w:shd w:val="clear" w:color="auto" w:fill="FFFFFF"/>
        <w:spacing w:before="0" w:beforeAutospacing="0"/>
        <w:rPr>
          <w:rFonts w:ascii="Arial" w:hAnsi="Arial" w:cs="Arial"/>
          <w:b/>
          <w:color w:val="232323"/>
          <w:shd w:val="clear" w:color="auto" w:fill="FFFFFF"/>
        </w:rPr>
      </w:pPr>
      <w:r>
        <w:rPr>
          <w:rFonts w:ascii="Arial" w:hAnsi="Arial" w:cs="Arial"/>
          <w:b/>
          <w:color w:val="232323"/>
          <w:shd w:val="clear" w:color="auto" w:fill="FFFFFF"/>
        </w:rPr>
        <w:t>TEKNİK ŞARTNAMELER</w:t>
      </w:r>
    </w:p>
    <w:p w14:paraId="6BA7A83E" w14:textId="225E94B7" w:rsidR="00CA1E82" w:rsidRDefault="00CA1E82" w:rsidP="0090094A">
      <w:pPr>
        <w:pStyle w:val="NormalWeb"/>
        <w:numPr>
          <w:ilvl w:val="0"/>
          <w:numId w:val="30"/>
        </w:numPr>
        <w:shd w:val="clear" w:color="auto" w:fill="FFFFFF"/>
        <w:spacing w:before="0" w:beforeAutospacing="0"/>
        <w:rPr>
          <w:rFonts w:ascii="Arial" w:hAnsi="Arial" w:cs="Arial"/>
          <w:b/>
          <w:color w:val="232323"/>
          <w:shd w:val="clear" w:color="auto" w:fill="FFFFFF"/>
        </w:rPr>
      </w:pPr>
      <w:r>
        <w:rPr>
          <w:rFonts w:ascii="Arial" w:hAnsi="Arial" w:cs="Arial"/>
          <w:b/>
          <w:color w:val="232323"/>
          <w:shd w:val="clear" w:color="auto" w:fill="FFFFFF"/>
        </w:rPr>
        <w:t>Aşağıda belirtilen malzemeler bir bütün olarak değerlendirilecektir.</w:t>
      </w:r>
    </w:p>
    <w:p w14:paraId="28B421E0" w14:textId="1B82D0DC" w:rsidR="00CA1E82" w:rsidRDefault="00CA1E82" w:rsidP="0090094A">
      <w:pPr>
        <w:pStyle w:val="NormalWeb"/>
        <w:numPr>
          <w:ilvl w:val="0"/>
          <w:numId w:val="30"/>
        </w:numPr>
        <w:shd w:val="clear" w:color="auto" w:fill="FFFFFF"/>
        <w:spacing w:before="0" w:beforeAutospacing="0"/>
        <w:rPr>
          <w:rFonts w:ascii="Arial" w:hAnsi="Arial" w:cs="Arial"/>
          <w:b/>
          <w:color w:val="232323"/>
          <w:shd w:val="clear" w:color="auto" w:fill="FFFFFF"/>
        </w:rPr>
      </w:pPr>
      <w:r>
        <w:rPr>
          <w:rFonts w:ascii="Arial" w:hAnsi="Arial" w:cs="Arial"/>
          <w:b/>
          <w:color w:val="232323"/>
          <w:shd w:val="clear" w:color="auto" w:fill="FFFFFF"/>
        </w:rPr>
        <w:t>Firmaların tüm malzemeler için fiyat vermesi zorunludur. Kısmi teklifler geçersiz sayılacaktır.</w:t>
      </w:r>
    </w:p>
    <w:p w14:paraId="235CBB8F" w14:textId="70DC6A75" w:rsidR="00CA1E82" w:rsidRDefault="00CA1E82" w:rsidP="0090094A">
      <w:pPr>
        <w:pStyle w:val="NormalWeb"/>
        <w:numPr>
          <w:ilvl w:val="0"/>
          <w:numId w:val="30"/>
        </w:numPr>
        <w:shd w:val="clear" w:color="auto" w:fill="FFFFFF"/>
        <w:spacing w:before="0" w:beforeAutospacing="0"/>
        <w:rPr>
          <w:rFonts w:ascii="Arial" w:hAnsi="Arial" w:cs="Arial"/>
          <w:b/>
          <w:color w:val="232323"/>
          <w:shd w:val="clear" w:color="auto" w:fill="FFFFFF"/>
        </w:rPr>
      </w:pPr>
      <w:r>
        <w:rPr>
          <w:rFonts w:ascii="Arial" w:hAnsi="Arial" w:cs="Arial"/>
          <w:b/>
          <w:color w:val="232323"/>
          <w:shd w:val="clear" w:color="auto" w:fill="FFFFFF"/>
        </w:rPr>
        <w:t xml:space="preserve">Ürünler en geç </w:t>
      </w:r>
      <w:r w:rsidR="0090094A">
        <w:rPr>
          <w:rFonts w:ascii="Arial" w:hAnsi="Arial" w:cs="Arial"/>
          <w:b/>
          <w:color w:val="232323"/>
          <w:shd w:val="clear" w:color="auto" w:fill="FFFFFF"/>
        </w:rPr>
        <w:t>sipariş takibi 10 (on) gün içerisinde teslim edilmelidir.</w:t>
      </w:r>
    </w:p>
    <w:p w14:paraId="68D229BE" w14:textId="76E260D9" w:rsidR="0090094A" w:rsidRDefault="0090094A" w:rsidP="0090094A">
      <w:pPr>
        <w:pStyle w:val="NormalWeb"/>
        <w:numPr>
          <w:ilvl w:val="0"/>
          <w:numId w:val="30"/>
        </w:numPr>
        <w:shd w:val="clear" w:color="auto" w:fill="FFFFFF"/>
        <w:spacing w:before="0" w:beforeAutospacing="0"/>
        <w:rPr>
          <w:rFonts w:ascii="Arial" w:hAnsi="Arial" w:cs="Arial"/>
          <w:b/>
          <w:color w:val="232323"/>
          <w:shd w:val="clear" w:color="auto" w:fill="FFFFFF"/>
        </w:rPr>
      </w:pPr>
      <w:r>
        <w:rPr>
          <w:rFonts w:ascii="Arial" w:hAnsi="Arial" w:cs="Arial"/>
          <w:b/>
          <w:color w:val="232323"/>
          <w:shd w:val="clear" w:color="auto" w:fill="FFFFFF"/>
        </w:rPr>
        <w:t>Ürünlere ait teknik şartnameye uygunluk belirten bir “Şartnameye cevap “ dosyası alım sistemine yüklenmelidir.</w:t>
      </w:r>
    </w:p>
    <w:p w14:paraId="6533A5E7" w14:textId="42B63BB4" w:rsidR="00CA1E82" w:rsidRDefault="005031BB" w:rsidP="001C21EA">
      <w:pPr>
        <w:pStyle w:val="NormalWeb"/>
        <w:shd w:val="clear" w:color="auto" w:fill="FFFFFF"/>
        <w:spacing w:before="0" w:beforeAutospacing="0"/>
        <w:rPr>
          <w:rFonts w:ascii="Arial" w:hAnsi="Arial" w:cs="Arial"/>
          <w:b/>
          <w:color w:val="232323"/>
          <w:shd w:val="clear" w:color="auto" w:fill="FFFFFF"/>
        </w:rPr>
      </w:pPr>
      <w:r>
        <w:rPr>
          <w:rFonts w:ascii="Arial" w:hAnsi="Arial" w:cs="Arial"/>
          <w:b/>
          <w:noProof/>
          <w:color w:val="232323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41D4526" wp14:editId="683D4FC0">
                <wp:simplePos x="0" y="0"/>
                <wp:positionH relativeFrom="column">
                  <wp:posOffset>309879</wp:posOffset>
                </wp:positionH>
                <wp:positionV relativeFrom="paragraph">
                  <wp:posOffset>133985</wp:posOffset>
                </wp:positionV>
                <wp:extent cx="5229225" cy="9525"/>
                <wp:effectExtent l="19050" t="19050" r="28575" b="28575"/>
                <wp:wrapNone/>
                <wp:docPr id="661516942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229225" cy="9525"/>
                        </a:xfrm>
                        <a:prstGeom prst="line">
                          <a:avLst/>
                        </a:prstGeom>
                        <a:ln w="38100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FDB65DE" id="Straight Connector 1" o:spid="_x0000_s1026" style="position:absolute;flip:y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4.4pt,10.55pt" to="436.15pt,1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" strokecolor="black [3200]" strokeweight="3pt">
                <v:stroke joinstyle="miter"/>
              </v:line>
            </w:pict>
          </mc:Fallback>
        </mc:AlternateContent>
      </w:r>
    </w:p>
    <w:p w14:paraId="38E586D9" w14:textId="77777777" w:rsidR="00CA1E82" w:rsidRDefault="00CA1E82" w:rsidP="001C21EA">
      <w:pPr>
        <w:pStyle w:val="NormalWeb"/>
        <w:shd w:val="clear" w:color="auto" w:fill="FFFFFF"/>
        <w:spacing w:before="0" w:beforeAutospacing="0"/>
        <w:rPr>
          <w:rFonts w:ascii="Arial" w:hAnsi="Arial" w:cs="Arial"/>
          <w:b/>
          <w:color w:val="232323"/>
          <w:shd w:val="clear" w:color="auto" w:fill="FFFFFF"/>
        </w:rPr>
      </w:pPr>
    </w:p>
    <w:p w14:paraId="408B6CD6" w14:textId="09706BD5" w:rsidR="001C21EA" w:rsidRPr="000330D0" w:rsidRDefault="000330D0" w:rsidP="005031BB">
      <w:pPr>
        <w:pStyle w:val="NormalWeb"/>
        <w:numPr>
          <w:ilvl w:val="0"/>
          <w:numId w:val="31"/>
        </w:numPr>
        <w:shd w:val="clear" w:color="auto" w:fill="FFFFFF"/>
        <w:spacing w:before="0" w:beforeAutospacing="0"/>
        <w:rPr>
          <w:rFonts w:ascii="Arial" w:hAnsi="Arial" w:cs="Arial"/>
          <w:b/>
          <w:color w:val="232323"/>
          <w:shd w:val="clear" w:color="auto" w:fill="FFFFFF"/>
        </w:rPr>
      </w:pPr>
      <w:r w:rsidRPr="000330D0">
        <w:rPr>
          <w:rFonts w:ascii="Arial" w:hAnsi="Arial" w:cs="Arial"/>
          <w:b/>
          <w:color w:val="232323"/>
          <w:shd w:val="clear" w:color="auto" w:fill="FFFFFF"/>
        </w:rPr>
        <w:t xml:space="preserve">Tartım </w:t>
      </w:r>
      <w:r w:rsidR="001C21EA" w:rsidRPr="000330D0">
        <w:rPr>
          <w:rFonts w:ascii="Arial" w:hAnsi="Arial" w:cs="Arial"/>
          <w:b/>
          <w:color w:val="232323"/>
          <w:shd w:val="clear" w:color="auto" w:fill="FFFFFF"/>
        </w:rPr>
        <w:t>kabı - P.S - kare form - beyaz - 250 ml</w:t>
      </w:r>
    </w:p>
    <w:p w14:paraId="52EF6ECE" w14:textId="77777777" w:rsidR="001C21EA" w:rsidRDefault="001C21EA" w:rsidP="001C21EA">
      <w:pPr>
        <w:pStyle w:val="NormalWeb"/>
        <w:numPr>
          <w:ilvl w:val="0"/>
          <w:numId w:val="1"/>
        </w:numPr>
        <w:shd w:val="clear" w:color="auto" w:fill="FFFFFF"/>
        <w:spacing w:before="0" w:beforeAutospacing="0"/>
        <w:rPr>
          <w:rFonts w:ascii="Arial" w:hAnsi="Arial" w:cs="Arial"/>
          <w:color w:val="1B2847"/>
          <w:sz w:val="18"/>
          <w:szCs w:val="18"/>
        </w:rPr>
      </w:pPr>
      <w:r>
        <w:rPr>
          <w:rFonts w:ascii="Arial" w:hAnsi="Arial" w:cs="Arial"/>
          <w:color w:val="232323"/>
          <w:shd w:val="clear" w:color="auto" w:fill="FFFFFF"/>
        </w:rPr>
        <w:t>Her cins sıvı ve kuru maddenin tartım, dağıtım ve depolama amaçları ile polistirenden üretilmiş olmalıdır.</w:t>
      </w:r>
    </w:p>
    <w:p w14:paraId="467AAB3A" w14:textId="77777777" w:rsidR="001C21EA" w:rsidRDefault="001C21EA" w:rsidP="001C21EA">
      <w:pPr>
        <w:pStyle w:val="NormalWeb"/>
        <w:numPr>
          <w:ilvl w:val="0"/>
          <w:numId w:val="1"/>
        </w:numPr>
        <w:shd w:val="clear" w:color="auto" w:fill="FFFFFF"/>
        <w:spacing w:before="0" w:beforeAutospacing="0"/>
        <w:rPr>
          <w:rFonts w:ascii="Arial" w:hAnsi="Arial" w:cs="Arial"/>
          <w:color w:val="1B2847"/>
          <w:sz w:val="18"/>
          <w:szCs w:val="18"/>
        </w:rPr>
      </w:pPr>
      <w:r>
        <w:rPr>
          <w:rFonts w:ascii="Arial" w:hAnsi="Arial" w:cs="Arial"/>
          <w:color w:val="232323"/>
          <w:shd w:val="clear" w:color="auto" w:fill="FFFFFF"/>
        </w:rPr>
        <w:t>Çok ince tanecikli maddelerin tartımı için kullanılan hammaddenin anti-statik özelliği olmalıdır.</w:t>
      </w:r>
    </w:p>
    <w:p w14:paraId="6B07BA77" w14:textId="77777777" w:rsidR="001C21EA" w:rsidRDefault="001C21EA" w:rsidP="001C21EA">
      <w:pPr>
        <w:pStyle w:val="NormalWeb"/>
        <w:numPr>
          <w:ilvl w:val="0"/>
          <w:numId w:val="1"/>
        </w:numPr>
        <w:shd w:val="clear" w:color="auto" w:fill="FFFFFF"/>
        <w:spacing w:before="0" w:beforeAutospacing="0"/>
        <w:rPr>
          <w:rFonts w:ascii="Arial" w:hAnsi="Arial" w:cs="Arial"/>
          <w:color w:val="1B2847"/>
          <w:sz w:val="18"/>
          <w:szCs w:val="18"/>
        </w:rPr>
      </w:pPr>
      <w:r>
        <w:rPr>
          <w:rFonts w:ascii="Arial" w:hAnsi="Arial" w:cs="Arial"/>
          <w:color w:val="232323"/>
          <w:shd w:val="clear" w:color="auto" w:fill="FFFFFF"/>
        </w:rPr>
        <w:t>Mükemmel kimyasal direnci ve -10 °C ile +70 °C arasında ısı dayanımı olmalıdır.</w:t>
      </w:r>
    </w:p>
    <w:p w14:paraId="228964BD" w14:textId="77777777" w:rsidR="001C21EA" w:rsidRDefault="001C21EA" w:rsidP="001C21EA">
      <w:pPr>
        <w:pStyle w:val="NormalWeb"/>
        <w:numPr>
          <w:ilvl w:val="0"/>
          <w:numId w:val="1"/>
        </w:numPr>
        <w:shd w:val="clear" w:color="auto" w:fill="FFFFFF"/>
        <w:spacing w:before="0" w:beforeAutospacing="0"/>
        <w:rPr>
          <w:rFonts w:ascii="Arial" w:hAnsi="Arial" w:cs="Arial"/>
          <w:color w:val="1B2847"/>
          <w:sz w:val="18"/>
          <w:szCs w:val="18"/>
        </w:rPr>
      </w:pPr>
      <w:r>
        <w:rPr>
          <w:rFonts w:ascii="Arial" w:hAnsi="Arial" w:cs="Arial"/>
          <w:color w:val="232323"/>
          <w:shd w:val="clear" w:color="auto" w:fill="FFFFFF"/>
        </w:rPr>
        <w:t>Düz taban yapısı olmalı, yüzeyde dengeli durmalıdır.</w:t>
      </w:r>
    </w:p>
    <w:p w14:paraId="0BEA63BB" w14:textId="77777777" w:rsidR="001C21EA" w:rsidRDefault="001C21EA" w:rsidP="001C21EA">
      <w:pPr>
        <w:pStyle w:val="NormalWeb"/>
        <w:numPr>
          <w:ilvl w:val="0"/>
          <w:numId w:val="1"/>
        </w:numPr>
        <w:shd w:val="clear" w:color="auto" w:fill="FFFFFF"/>
        <w:spacing w:before="0" w:beforeAutospacing="0"/>
        <w:rPr>
          <w:rFonts w:ascii="Arial" w:hAnsi="Arial" w:cs="Arial"/>
          <w:color w:val="1B2847"/>
          <w:sz w:val="18"/>
          <w:szCs w:val="18"/>
        </w:rPr>
      </w:pPr>
      <w:r>
        <w:rPr>
          <w:rFonts w:ascii="Arial" w:hAnsi="Arial" w:cs="Arial"/>
          <w:color w:val="232323"/>
          <w:shd w:val="clear" w:color="auto" w:fill="FFFFFF"/>
        </w:rPr>
        <w:t xml:space="preserve">Örnek aktarımında madde kaybı olmaması için Pürüzsüz ve gözeneksiz iç yüzey yapısı olmalıdır. </w:t>
      </w:r>
    </w:p>
    <w:p w14:paraId="3A00B1D5" w14:textId="77777777" w:rsidR="001836B2" w:rsidRDefault="001836B2"/>
    <w:p w14:paraId="47B31B5C" w14:textId="77777777" w:rsidR="001C21EA" w:rsidRPr="000330D0" w:rsidRDefault="001C21EA" w:rsidP="005031BB">
      <w:pPr>
        <w:pStyle w:val="NormalWeb"/>
        <w:numPr>
          <w:ilvl w:val="0"/>
          <w:numId w:val="31"/>
        </w:numPr>
        <w:shd w:val="clear" w:color="auto" w:fill="FFFFFF"/>
        <w:spacing w:before="0" w:beforeAutospacing="0"/>
        <w:rPr>
          <w:rFonts w:ascii="Arial" w:hAnsi="Arial" w:cs="Arial"/>
          <w:b/>
          <w:color w:val="232323"/>
          <w:shd w:val="clear" w:color="auto" w:fill="FFFFFF"/>
        </w:rPr>
      </w:pPr>
      <w:r w:rsidRPr="000330D0">
        <w:rPr>
          <w:rFonts w:ascii="Arial" w:hAnsi="Arial" w:cs="Arial"/>
          <w:b/>
          <w:color w:val="232323"/>
          <w:shd w:val="clear" w:color="auto" w:fill="FFFFFF"/>
        </w:rPr>
        <w:t>Güç kaynağı</w:t>
      </w:r>
    </w:p>
    <w:p w14:paraId="3D2D703D" w14:textId="77777777" w:rsidR="001C21EA" w:rsidRPr="001C21EA" w:rsidRDefault="001C21EA" w:rsidP="001C21EA">
      <w:pPr>
        <w:pStyle w:val="NormalWeb"/>
        <w:numPr>
          <w:ilvl w:val="0"/>
          <w:numId w:val="3"/>
        </w:numPr>
        <w:shd w:val="clear" w:color="auto" w:fill="FFFFFF"/>
        <w:spacing w:before="0" w:beforeAutospacing="0"/>
        <w:rPr>
          <w:rFonts w:ascii="Arial" w:hAnsi="Arial" w:cs="Arial"/>
          <w:color w:val="232323"/>
          <w:shd w:val="clear" w:color="auto" w:fill="FFFFFF"/>
        </w:rPr>
      </w:pPr>
      <w:r w:rsidRPr="001C21EA">
        <w:rPr>
          <w:rFonts w:ascii="Arial" w:hAnsi="Arial" w:cs="Arial"/>
          <w:color w:val="232323"/>
          <w:shd w:val="clear" w:color="auto" w:fill="FFFFFF"/>
        </w:rPr>
        <w:t xml:space="preserve">Çıkış Gerilimi </w:t>
      </w:r>
      <w:r w:rsidRPr="001C21EA">
        <w:rPr>
          <w:rFonts w:ascii="Arial" w:hAnsi="Arial" w:cs="Arial"/>
          <w:color w:val="232323"/>
          <w:shd w:val="clear" w:color="auto" w:fill="FFFFFF"/>
        </w:rPr>
        <w:tab/>
      </w:r>
      <w:r w:rsidRPr="001C21EA">
        <w:rPr>
          <w:rFonts w:ascii="Arial" w:hAnsi="Arial" w:cs="Arial"/>
          <w:color w:val="232323"/>
          <w:shd w:val="clear" w:color="auto" w:fill="FFFFFF"/>
        </w:rPr>
        <w:tab/>
        <w:t>15V dc</w:t>
      </w:r>
    </w:p>
    <w:p w14:paraId="1337A982" w14:textId="77777777" w:rsidR="001C21EA" w:rsidRPr="001C21EA" w:rsidRDefault="001C21EA" w:rsidP="001C21EA">
      <w:pPr>
        <w:pStyle w:val="NormalWeb"/>
        <w:numPr>
          <w:ilvl w:val="0"/>
          <w:numId w:val="3"/>
        </w:numPr>
        <w:shd w:val="clear" w:color="auto" w:fill="FFFFFF"/>
        <w:spacing w:before="0" w:beforeAutospacing="0"/>
        <w:rPr>
          <w:rFonts w:ascii="Arial" w:hAnsi="Arial" w:cs="Arial"/>
          <w:color w:val="232323"/>
          <w:shd w:val="clear" w:color="auto" w:fill="FFFFFF"/>
        </w:rPr>
      </w:pPr>
      <w:r w:rsidRPr="001C21EA">
        <w:rPr>
          <w:rFonts w:ascii="Arial" w:hAnsi="Arial" w:cs="Arial"/>
          <w:color w:val="232323"/>
          <w:shd w:val="clear" w:color="auto" w:fill="FFFFFF"/>
        </w:rPr>
        <w:t>Çıkış Akımı</w:t>
      </w:r>
      <w:r w:rsidRPr="001C21EA">
        <w:rPr>
          <w:rFonts w:ascii="Arial" w:hAnsi="Arial" w:cs="Arial"/>
          <w:color w:val="232323"/>
          <w:shd w:val="clear" w:color="auto" w:fill="FFFFFF"/>
        </w:rPr>
        <w:tab/>
      </w:r>
      <w:r w:rsidRPr="001C21EA">
        <w:rPr>
          <w:rFonts w:ascii="Arial" w:hAnsi="Arial" w:cs="Arial"/>
          <w:color w:val="232323"/>
          <w:shd w:val="clear" w:color="auto" w:fill="FFFFFF"/>
        </w:rPr>
        <w:tab/>
      </w:r>
      <w:r>
        <w:rPr>
          <w:rFonts w:ascii="Arial" w:hAnsi="Arial" w:cs="Arial"/>
          <w:color w:val="232323"/>
          <w:shd w:val="clear" w:color="auto" w:fill="FFFFFF"/>
        </w:rPr>
        <w:tab/>
      </w:r>
      <w:r w:rsidRPr="001C21EA">
        <w:rPr>
          <w:rFonts w:ascii="Arial" w:hAnsi="Arial" w:cs="Arial"/>
          <w:color w:val="232323"/>
          <w:shd w:val="clear" w:color="auto" w:fill="FFFFFF"/>
        </w:rPr>
        <w:t>5A</w:t>
      </w:r>
    </w:p>
    <w:p w14:paraId="596E8F6E" w14:textId="77777777" w:rsidR="001C21EA" w:rsidRPr="001C21EA" w:rsidRDefault="001C21EA" w:rsidP="001C21EA">
      <w:pPr>
        <w:pStyle w:val="NormalWeb"/>
        <w:numPr>
          <w:ilvl w:val="0"/>
          <w:numId w:val="3"/>
        </w:numPr>
        <w:shd w:val="clear" w:color="auto" w:fill="FFFFFF"/>
        <w:spacing w:before="0" w:beforeAutospacing="0"/>
        <w:rPr>
          <w:rFonts w:ascii="Arial" w:hAnsi="Arial" w:cs="Arial"/>
          <w:color w:val="232323"/>
          <w:shd w:val="clear" w:color="auto" w:fill="FFFFFF"/>
        </w:rPr>
      </w:pPr>
      <w:r w:rsidRPr="001C21EA">
        <w:rPr>
          <w:rFonts w:ascii="Arial" w:hAnsi="Arial" w:cs="Arial"/>
          <w:color w:val="232323"/>
          <w:shd w:val="clear" w:color="auto" w:fill="FFFFFF"/>
        </w:rPr>
        <w:t>Güç Değeri</w:t>
      </w:r>
      <w:r w:rsidRPr="001C21EA">
        <w:rPr>
          <w:rFonts w:ascii="Arial" w:hAnsi="Arial" w:cs="Arial"/>
          <w:color w:val="232323"/>
          <w:shd w:val="clear" w:color="auto" w:fill="FFFFFF"/>
        </w:rPr>
        <w:tab/>
      </w:r>
      <w:r w:rsidRPr="001C21EA">
        <w:rPr>
          <w:rFonts w:ascii="Arial" w:hAnsi="Arial" w:cs="Arial"/>
          <w:color w:val="232323"/>
          <w:shd w:val="clear" w:color="auto" w:fill="FFFFFF"/>
        </w:rPr>
        <w:tab/>
      </w:r>
      <w:r>
        <w:rPr>
          <w:rFonts w:ascii="Arial" w:hAnsi="Arial" w:cs="Arial"/>
          <w:color w:val="232323"/>
          <w:shd w:val="clear" w:color="auto" w:fill="FFFFFF"/>
        </w:rPr>
        <w:tab/>
      </w:r>
      <w:r w:rsidRPr="001C21EA">
        <w:rPr>
          <w:rFonts w:ascii="Arial" w:hAnsi="Arial" w:cs="Arial"/>
          <w:color w:val="232323"/>
          <w:shd w:val="clear" w:color="auto" w:fill="FFFFFF"/>
        </w:rPr>
        <w:t>75W</w:t>
      </w:r>
    </w:p>
    <w:p w14:paraId="01815970" w14:textId="77777777" w:rsidR="001C21EA" w:rsidRPr="001C21EA" w:rsidRDefault="001C21EA" w:rsidP="001C21EA">
      <w:pPr>
        <w:pStyle w:val="NormalWeb"/>
        <w:numPr>
          <w:ilvl w:val="0"/>
          <w:numId w:val="3"/>
        </w:numPr>
        <w:shd w:val="clear" w:color="auto" w:fill="FFFFFF"/>
        <w:spacing w:before="0" w:beforeAutospacing="0"/>
        <w:rPr>
          <w:rFonts w:ascii="Arial" w:hAnsi="Arial" w:cs="Arial"/>
          <w:color w:val="232323"/>
          <w:shd w:val="clear" w:color="auto" w:fill="FFFFFF"/>
        </w:rPr>
      </w:pPr>
      <w:r w:rsidRPr="001C21EA">
        <w:rPr>
          <w:rFonts w:ascii="Arial" w:hAnsi="Arial" w:cs="Arial"/>
          <w:color w:val="232323"/>
          <w:shd w:val="clear" w:color="auto" w:fill="FFFFFF"/>
        </w:rPr>
        <w:t>Çıkışların Sayısı</w:t>
      </w:r>
      <w:r w:rsidRPr="001C21EA">
        <w:rPr>
          <w:rFonts w:ascii="Arial" w:hAnsi="Arial" w:cs="Arial"/>
          <w:color w:val="232323"/>
          <w:shd w:val="clear" w:color="auto" w:fill="FFFFFF"/>
        </w:rPr>
        <w:tab/>
      </w:r>
      <w:r w:rsidRPr="001C21EA">
        <w:rPr>
          <w:rFonts w:ascii="Arial" w:hAnsi="Arial" w:cs="Arial"/>
          <w:color w:val="232323"/>
          <w:shd w:val="clear" w:color="auto" w:fill="FFFFFF"/>
        </w:rPr>
        <w:tab/>
        <w:t>1</w:t>
      </w:r>
    </w:p>
    <w:p w14:paraId="5A50D56F" w14:textId="77777777" w:rsidR="001C21EA" w:rsidRPr="001C21EA" w:rsidRDefault="001C21EA" w:rsidP="001C21EA">
      <w:pPr>
        <w:pStyle w:val="NormalWeb"/>
        <w:numPr>
          <w:ilvl w:val="0"/>
          <w:numId w:val="3"/>
        </w:numPr>
        <w:shd w:val="clear" w:color="auto" w:fill="FFFFFF"/>
        <w:spacing w:before="0" w:beforeAutospacing="0"/>
        <w:rPr>
          <w:rFonts w:ascii="Arial" w:hAnsi="Arial" w:cs="Arial"/>
          <w:color w:val="232323"/>
          <w:shd w:val="clear" w:color="auto" w:fill="FFFFFF"/>
        </w:rPr>
      </w:pPr>
      <w:r w:rsidRPr="001C21EA">
        <w:rPr>
          <w:rFonts w:ascii="Arial" w:hAnsi="Arial" w:cs="Arial"/>
          <w:color w:val="232323"/>
          <w:shd w:val="clear" w:color="auto" w:fill="FFFFFF"/>
        </w:rPr>
        <w:t>Giriş Gerilimi</w:t>
      </w:r>
      <w:r w:rsidRPr="001C21EA">
        <w:rPr>
          <w:rFonts w:ascii="Arial" w:hAnsi="Arial" w:cs="Arial"/>
          <w:color w:val="232323"/>
          <w:shd w:val="clear" w:color="auto" w:fill="FFFFFF"/>
        </w:rPr>
        <w:tab/>
      </w:r>
      <w:r w:rsidRPr="001C21EA">
        <w:rPr>
          <w:rFonts w:ascii="Arial" w:hAnsi="Arial" w:cs="Arial"/>
          <w:color w:val="232323"/>
          <w:shd w:val="clear" w:color="auto" w:fill="FFFFFF"/>
        </w:rPr>
        <w:tab/>
      </w:r>
      <w:r>
        <w:rPr>
          <w:rFonts w:ascii="Arial" w:hAnsi="Arial" w:cs="Arial"/>
          <w:color w:val="232323"/>
          <w:shd w:val="clear" w:color="auto" w:fill="FFFFFF"/>
        </w:rPr>
        <w:tab/>
      </w:r>
      <w:r w:rsidRPr="001C21EA">
        <w:rPr>
          <w:rFonts w:ascii="Arial" w:hAnsi="Arial" w:cs="Arial"/>
          <w:color w:val="232323"/>
          <w:shd w:val="clear" w:color="auto" w:fill="FFFFFF"/>
        </w:rPr>
        <w:t>120 → 373 V dc, 85 → 264 V ac</w:t>
      </w:r>
    </w:p>
    <w:p w14:paraId="6A18E28F" w14:textId="77777777" w:rsidR="001C21EA" w:rsidRPr="001C21EA" w:rsidRDefault="001C21EA" w:rsidP="001C21EA">
      <w:pPr>
        <w:pStyle w:val="NormalWeb"/>
        <w:numPr>
          <w:ilvl w:val="0"/>
          <w:numId w:val="3"/>
        </w:numPr>
        <w:shd w:val="clear" w:color="auto" w:fill="FFFFFF"/>
        <w:spacing w:before="0" w:beforeAutospacing="0"/>
        <w:rPr>
          <w:rFonts w:ascii="Arial" w:hAnsi="Arial" w:cs="Arial"/>
          <w:color w:val="232323"/>
          <w:shd w:val="clear" w:color="auto" w:fill="FFFFFF"/>
        </w:rPr>
      </w:pPr>
      <w:r w:rsidRPr="001C21EA">
        <w:rPr>
          <w:rFonts w:ascii="Arial" w:hAnsi="Arial" w:cs="Arial"/>
          <w:color w:val="232323"/>
          <w:shd w:val="clear" w:color="auto" w:fill="FFFFFF"/>
        </w:rPr>
        <w:t>Montaj Tipi</w:t>
      </w:r>
      <w:r w:rsidRPr="001C21EA">
        <w:rPr>
          <w:rFonts w:ascii="Arial" w:hAnsi="Arial" w:cs="Arial"/>
          <w:color w:val="232323"/>
          <w:shd w:val="clear" w:color="auto" w:fill="FFFFFF"/>
        </w:rPr>
        <w:tab/>
      </w:r>
      <w:r w:rsidRPr="001C21EA">
        <w:rPr>
          <w:rFonts w:ascii="Arial" w:hAnsi="Arial" w:cs="Arial"/>
          <w:color w:val="232323"/>
          <w:shd w:val="clear" w:color="auto" w:fill="FFFFFF"/>
        </w:rPr>
        <w:tab/>
      </w:r>
      <w:r>
        <w:rPr>
          <w:rFonts w:ascii="Arial" w:hAnsi="Arial" w:cs="Arial"/>
          <w:color w:val="232323"/>
          <w:shd w:val="clear" w:color="auto" w:fill="FFFFFF"/>
        </w:rPr>
        <w:tab/>
      </w:r>
      <w:r w:rsidRPr="001C21EA">
        <w:rPr>
          <w:rFonts w:ascii="Arial" w:hAnsi="Arial" w:cs="Arial"/>
          <w:color w:val="232323"/>
          <w:shd w:val="clear" w:color="auto" w:fill="FFFFFF"/>
        </w:rPr>
        <w:t>Şasiye Monte</w:t>
      </w:r>
    </w:p>
    <w:p w14:paraId="57B86815" w14:textId="77777777" w:rsidR="001C21EA" w:rsidRPr="001C21EA" w:rsidRDefault="001C21EA" w:rsidP="001C21EA">
      <w:pPr>
        <w:pStyle w:val="NormalWeb"/>
        <w:numPr>
          <w:ilvl w:val="0"/>
          <w:numId w:val="3"/>
        </w:numPr>
        <w:shd w:val="clear" w:color="auto" w:fill="FFFFFF"/>
        <w:spacing w:before="0" w:beforeAutospacing="0"/>
        <w:rPr>
          <w:rFonts w:ascii="Arial" w:hAnsi="Arial" w:cs="Arial"/>
          <w:color w:val="232323"/>
          <w:shd w:val="clear" w:color="auto" w:fill="FFFFFF"/>
        </w:rPr>
      </w:pPr>
      <w:r w:rsidRPr="001C21EA">
        <w:rPr>
          <w:rFonts w:ascii="Arial" w:hAnsi="Arial" w:cs="Arial"/>
          <w:color w:val="232323"/>
          <w:shd w:val="clear" w:color="auto" w:fill="FFFFFF"/>
        </w:rPr>
        <w:t>Paket Tipi</w:t>
      </w:r>
      <w:r w:rsidRPr="001C21EA">
        <w:rPr>
          <w:rFonts w:ascii="Arial" w:hAnsi="Arial" w:cs="Arial"/>
          <w:color w:val="232323"/>
          <w:shd w:val="clear" w:color="auto" w:fill="FFFFFF"/>
        </w:rPr>
        <w:tab/>
      </w:r>
      <w:r w:rsidRPr="001C21EA">
        <w:rPr>
          <w:rFonts w:ascii="Arial" w:hAnsi="Arial" w:cs="Arial"/>
          <w:color w:val="232323"/>
          <w:shd w:val="clear" w:color="auto" w:fill="FFFFFF"/>
        </w:rPr>
        <w:tab/>
      </w:r>
      <w:r>
        <w:rPr>
          <w:rFonts w:ascii="Arial" w:hAnsi="Arial" w:cs="Arial"/>
          <w:color w:val="232323"/>
          <w:shd w:val="clear" w:color="auto" w:fill="FFFFFF"/>
        </w:rPr>
        <w:tab/>
      </w:r>
      <w:r w:rsidRPr="001C21EA">
        <w:rPr>
          <w:rFonts w:ascii="Arial" w:hAnsi="Arial" w:cs="Arial"/>
          <w:color w:val="232323"/>
          <w:shd w:val="clear" w:color="auto" w:fill="FFFFFF"/>
        </w:rPr>
        <w:t>Kapalı</w:t>
      </w:r>
    </w:p>
    <w:p w14:paraId="587DC931" w14:textId="77777777" w:rsidR="001C21EA" w:rsidRPr="001C21EA" w:rsidRDefault="001C21EA" w:rsidP="001C21EA">
      <w:pPr>
        <w:pStyle w:val="NormalWeb"/>
        <w:numPr>
          <w:ilvl w:val="0"/>
          <w:numId w:val="3"/>
        </w:numPr>
        <w:shd w:val="clear" w:color="auto" w:fill="FFFFFF"/>
        <w:spacing w:before="0" w:beforeAutospacing="0"/>
        <w:rPr>
          <w:rFonts w:ascii="Arial" w:hAnsi="Arial" w:cs="Arial"/>
          <w:color w:val="232323"/>
          <w:shd w:val="clear" w:color="auto" w:fill="FFFFFF"/>
        </w:rPr>
      </w:pPr>
      <w:r w:rsidRPr="001C21EA">
        <w:rPr>
          <w:rFonts w:ascii="Arial" w:hAnsi="Arial" w:cs="Arial"/>
          <w:color w:val="232323"/>
          <w:shd w:val="clear" w:color="auto" w:fill="FFFFFF"/>
        </w:rPr>
        <w:t>Verimlilik</w:t>
      </w:r>
      <w:r w:rsidRPr="001C21EA">
        <w:rPr>
          <w:rFonts w:ascii="Arial" w:hAnsi="Arial" w:cs="Arial"/>
          <w:color w:val="232323"/>
          <w:shd w:val="clear" w:color="auto" w:fill="FFFFFF"/>
        </w:rPr>
        <w:tab/>
      </w:r>
      <w:r w:rsidRPr="001C21EA">
        <w:rPr>
          <w:rFonts w:ascii="Arial" w:hAnsi="Arial" w:cs="Arial"/>
          <w:color w:val="232323"/>
          <w:shd w:val="clear" w:color="auto" w:fill="FFFFFF"/>
        </w:rPr>
        <w:tab/>
      </w:r>
      <w:r>
        <w:rPr>
          <w:rFonts w:ascii="Arial" w:hAnsi="Arial" w:cs="Arial"/>
          <w:color w:val="232323"/>
          <w:shd w:val="clear" w:color="auto" w:fill="FFFFFF"/>
        </w:rPr>
        <w:tab/>
      </w:r>
      <w:r w:rsidRPr="001C21EA">
        <w:rPr>
          <w:rFonts w:ascii="Arial" w:hAnsi="Arial" w:cs="Arial"/>
          <w:color w:val="232323"/>
          <w:shd w:val="clear" w:color="auto" w:fill="FFFFFF"/>
        </w:rPr>
        <w:t>89%</w:t>
      </w:r>
    </w:p>
    <w:p w14:paraId="6C9C354A" w14:textId="77777777" w:rsidR="001C21EA" w:rsidRPr="001C21EA" w:rsidRDefault="001C21EA" w:rsidP="001C21EA">
      <w:pPr>
        <w:pStyle w:val="NormalWeb"/>
        <w:numPr>
          <w:ilvl w:val="0"/>
          <w:numId w:val="3"/>
        </w:numPr>
        <w:shd w:val="clear" w:color="auto" w:fill="FFFFFF"/>
        <w:spacing w:before="0" w:beforeAutospacing="0"/>
        <w:rPr>
          <w:rFonts w:ascii="Arial" w:hAnsi="Arial" w:cs="Arial"/>
          <w:color w:val="232323"/>
          <w:shd w:val="clear" w:color="auto" w:fill="FFFFFF"/>
        </w:rPr>
      </w:pPr>
      <w:r w:rsidRPr="001C21EA">
        <w:rPr>
          <w:rFonts w:ascii="Arial" w:hAnsi="Arial" w:cs="Arial"/>
          <w:color w:val="232323"/>
          <w:shd w:val="clear" w:color="auto" w:fill="FFFFFF"/>
        </w:rPr>
        <w:t>Minimum Sıcaklık</w:t>
      </w:r>
      <w:r w:rsidRPr="001C21EA">
        <w:rPr>
          <w:rFonts w:ascii="Arial" w:hAnsi="Arial" w:cs="Arial"/>
          <w:color w:val="232323"/>
          <w:shd w:val="clear" w:color="auto" w:fill="FFFFFF"/>
        </w:rPr>
        <w:tab/>
      </w:r>
      <w:r>
        <w:rPr>
          <w:rFonts w:ascii="Arial" w:hAnsi="Arial" w:cs="Arial"/>
          <w:color w:val="232323"/>
          <w:shd w:val="clear" w:color="auto" w:fill="FFFFFF"/>
        </w:rPr>
        <w:tab/>
      </w:r>
      <w:r w:rsidRPr="001C21EA">
        <w:rPr>
          <w:rFonts w:ascii="Arial" w:hAnsi="Arial" w:cs="Arial"/>
          <w:color w:val="232323"/>
          <w:shd w:val="clear" w:color="auto" w:fill="FFFFFF"/>
        </w:rPr>
        <w:t>-30°C</w:t>
      </w:r>
    </w:p>
    <w:p w14:paraId="3FB54594" w14:textId="77777777" w:rsidR="001C21EA" w:rsidRDefault="001C21EA" w:rsidP="001C21EA">
      <w:pPr>
        <w:pStyle w:val="NormalWeb"/>
        <w:numPr>
          <w:ilvl w:val="0"/>
          <w:numId w:val="3"/>
        </w:numPr>
        <w:shd w:val="clear" w:color="auto" w:fill="FFFFFF"/>
        <w:spacing w:before="0" w:beforeAutospacing="0"/>
        <w:rPr>
          <w:rFonts w:ascii="Arial" w:hAnsi="Arial" w:cs="Arial"/>
          <w:color w:val="232323"/>
          <w:shd w:val="clear" w:color="auto" w:fill="FFFFFF"/>
        </w:rPr>
      </w:pPr>
      <w:r w:rsidRPr="001C21EA">
        <w:rPr>
          <w:rFonts w:ascii="Arial" w:hAnsi="Arial" w:cs="Arial"/>
          <w:color w:val="232323"/>
          <w:shd w:val="clear" w:color="auto" w:fill="FFFFFF"/>
        </w:rPr>
        <w:t>Maksimum Sıcaklık</w:t>
      </w:r>
      <w:r w:rsidRPr="001C21EA">
        <w:rPr>
          <w:rFonts w:ascii="Arial" w:hAnsi="Arial" w:cs="Arial"/>
          <w:color w:val="232323"/>
          <w:shd w:val="clear" w:color="auto" w:fill="FFFFFF"/>
        </w:rPr>
        <w:tab/>
      </w:r>
      <w:r>
        <w:rPr>
          <w:rFonts w:ascii="Arial" w:hAnsi="Arial" w:cs="Arial"/>
          <w:color w:val="232323"/>
          <w:shd w:val="clear" w:color="auto" w:fill="FFFFFF"/>
        </w:rPr>
        <w:tab/>
      </w:r>
      <w:r w:rsidRPr="001C21EA">
        <w:rPr>
          <w:rFonts w:ascii="Arial" w:hAnsi="Arial" w:cs="Arial"/>
          <w:color w:val="232323"/>
          <w:shd w:val="clear" w:color="auto" w:fill="FFFFFF"/>
        </w:rPr>
        <w:t>+70°C</w:t>
      </w:r>
    </w:p>
    <w:p w14:paraId="283B159C" w14:textId="77777777" w:rsidR="001C21EA" w:rsidRPr="000330D0" w:rsidRDefault="001C21EA" w:rsidP="005031BB">
      <w:pPr>
        <w:pStyle w:val="NormalWeb"/>
        <w:numPr>
          <w:ilvl w:val="0"/>
          <w:numId w:val="31"/>
        </w:numPr>
        <w:shd w:val="clear" w:color="auto" w:fill="FFFFFF"/>
        <w:spacing w:before="0" w:beforeAutospacing="0"/>
        <w:rPr>
          <w:rFonts w:ascii="Arial" w:hAnsi="Arial" w:cs="Arial"/>
          <w:b/>
          <w:color w:val="232323"/>
          <w:shd w:val="clear" w:color="auto" w:fill="FFFFFF"/>
        </w:rPr>
      </w:pPr>
      <w:r w:rsidRPr="000330D0">
        <w:rPr>
          <w:rFonts w:ascii="Arial" w:hAnsi="Arial" w:cs="Arial"/>
          <w:b/>
          <w:color w:val="232323"/>
          <w:shd w:val="clear" w:color="auto" w:fill="FFFFFF"/>
        </w:rPr>
        <w:t>ESP32 IOT Mikrodenetleyici</w:t>
      </w:r>
    </w:p>
    <w:p w14:paraId="7DB8C926" w14:textId="77777777" w:rsidR="001C21EA" w:rsidRPr="001C21EA" w:rsidRDefault="001C21EA" w:rsidP="001C21EA">
      <w:pPr>
        <w:pStyle w:val="NormalWeb"/>
        <w:numPr>
          <w:ilvl w:val="0"/>
          <w:numId w:val="4"/>
        </w:numPr>
        <w:spacing w:before="0" w:beforeAutospacing="0" w:after="0" w:afterAutospacing="0" w:line="330" w:lineRule="atLeast"/>
        <w:textAlignment w:val="baseline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Çalışma voltajı</w:t>
      </w:r>
      <w:r>
        <w:rPr>
          <w:rFonts w:ascii="Arial" w:hAnsi="Arial" w:cs="Arial"/>
          <w:color w:val="000000"/>
        </w:rPr>
        <w:tab/>
      </w:r>
      <w:r>
        <w:rPr>
          <w:rFonts w:ascii="Arial" w:hAnsi="Arial" w:cs="Arial"/>
          <w:color w:val="000000"/>
        </w:rPr>
        <w:tab/>
      </w:r>
      <w:r w:rsidRPr="001C21EA">
        <w:rPr>
          <w:rFonts w:ascii="Arial" w:hAnsi="Arial" w:cs="Arial"/>
          <w:color w:val="000000"/>
        </w:rPr>
        <w:t>3.3V</w:t>
      </w:r>
    </w:p>
    <w:p w14:paraId="3509C1F3" w14:textId="77777777" w:rsidR="001C21EA" w:rsidRPr="001C21EA" w:rsidRDefault="001C21EA" w:rsidP="001C21EA">
      <w:pPr>
        <w:pStyle w:val="NormalWeb"/>
        <w:numPr>
          <w:ilvl w:val="0"/>
          <w:numId w:val="4"/>
        </w:numPr>
        <w:spacing w:before="0" w:beforeAutospacing="0" w:after="0" w:afterAutospacing="0" w:line="330" w:lineRule="atLeast"/>
        <w:textAlignment w:val="baseline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Giriş gerilimi</w:t>
      </w:r>
      <w:r>
        <w:rPr>
          <w:rFonts w:ascii="Arial" w:hAnsi="Arial" w:cs="Arial"/>
          <w:color w:val="000000"/>
        </w:rPr>
        <w:tab/>
      </w:r>
      <w:r>
        <w:rPr>
          <w:rFonts w:ascii="Arial" w:hAnsi="Arial" w:cs="Arial"/>
          <w:color w:val="000000"/>
        </w:rPr>
        <w:tab/>
      </w:r>
      <w:r>
        <w:rPr>
          <w:rFonts w:ascii="Arial" w:hAnsi="Arial" w:cs="Arial"/>
          <w:color w:val="000000"/>
        </w:rPr>
        <w:tab/>
      </w:r>
      <w:r w:rsidRPr="001C21EA">
        <w:rPr>
          <w:rFonts w:ascii="Arial" w:hAnsi="Arial" w:cs="Arial"/>
          <w:color w:val="000000"/>
        </w:rPr>
        <w:t>3.3V ~ 5V</w:t>
      </w:r>
    </w:p>
    <w:p w14:paraId="52624697" w14:textId="77777777" w:rsidR="001C21EA" w:rsidRPr="001C21EA" w:rsidRDefault="001C21EA" w:rsidP="001C21EA">
      <w:pPr>
        <w:pStyle w:val="NormalWeb"/>
        <w:numPr>
          <w:ilvl w:val="0"/>
          <w:numId w:val="4"/>
        </w:numPr>
        <w:spacing w:before="0" w:beforeAutospacing="0" w:after="0" w:afterAutospacing="0" w:line="330" w:lineRule="atLeast"/>
        <w:textAlignment w:val="baseline"/>
        <w:rPr>
          <w:rFonts w:ascii="Arial" w:hAnsi="Arial" w:cs="Arial"/>
          <w:color w:val="000000"/>
        </w:rPr>
      </w:pPr>
      <w:r w:rsidRPr="001C21EA">
        <w:rPr>
          <w:rFonts w:ascii="Arial" w:hAnsi="Arial" w:cs="Arial"/>
          <w:color w:val="000000"/>
        </w:rPr>
        <w:t>Düşük güç t</w:t>
      </w:r>
      <w:r>
        <w:rPr>
          <w:rFonts w:ascii="Arial" w:hAnsi="Arial" w:cs="Arial"/>
          <w:color w:val="000000"/>
        </w:rPr>
        <w:t>üketimi elektrik akımı desteği</w:t>
      </w:r>
      <w:r>
        <w:rPr>
          <w:rFonts w:ascii="Arial" w:hAnsi="Arial" w:cs="Arial"/>
          <w:color w:val="000000"/>
        </w:rPr>
        <w:tab/>
      </w:r>
      <w:r w:rsidRPr="001C21EA">
        <w:rPr>
          <w:rFonts w:ascii="Arial" w:hAnsi="Arial" w:cs="Arial"/>
          <w:color w:val="000000"/>
        </w:rPr>
        <w:t>10 μA</w:t>
      </w:r>
    </w:p>
    <w:p w14:paraId="1F3AFB5B" w14:textId="77777777" w:rsidR="001C21EA" w:rsidRPr="001C21EA" w:rsidRDefault="001C21EA" w:rsidP="001C21EA">
      <w:pPr>
        <w:pStyle w:val="NormalWeb"/>
        <w:numPr>
          <w:ilvl w:val="0"/>
          <w:numId w:val="4"/>
        </w:numPr>
        <w:spacing w:before="0" w:beforeAutospacing="0" w:after="0" w:afterAutospacing="0" w:line="330" w:lineRule="atLeast"/>
        <w:textAlignment w:val="baseline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Maksimum deşarj akımı destek</w:t>
      </w:r>
      <w:r>
        <w:rPr>
          <w:rFonts w:ascii="Arial" w:hAnsi="Arial" w:cs="Arial"/>
          <w:color w:val="000000"/>
        </w:rPr>
        <w:tab/>
      </w:r>
      <w:r>
        <w:rPr>
          <w:rFonts w:ascii="Arial" w:hAnsi="Arial" w:cs="Arial"/>
          <w:color w:val="000000"/>
        </w:rPr>
        <w:tab/>
      </w:r>
      <w:r>
        <w:rPr>
          <w:rFonts w:ascii="Arial" w:hAnsi="Arial" w:cs="Arial"/>
          <w:color w:val="000000"/>
        </w:rPr>
        <w:tab/>
      </w:r>
      <w:r w:rsidRPr="001C21EA">
        <w:rPr>
          <w:rFonts w:ascii="Arial" w:hAnsi="Arial" w:cs="Arial"/>
          <w:color w:val="000000"/>
        </w:rPr>
        <w:t>600mA</w:t>
      </w:r>
    </w:p>
    <w:p w14:paraId="34C98623" w14:textId="77777777" w:rsidR="001C21EA" w:rsidRPr="001C21EA" w:rsidRDefault="008A07AB" w:rsidP="001C21EA">
      <w:pPr>
        <w:pStyle w:val="NormalWeb"/>
        <w:numPr>
          <w:ilvl w:val="0"/>
          <w:numId w:val="4"/>
        </w:numPr>
        <w:spacing w:before="0" w:beforeAutospacing="0" w:after="0" w:afterAutospacing="0" w:line="330" w:lineRule="atLeast"/>
        <w:textAlignment w:val="baseline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Maksimum şarj akımı desteği</w:t>
      </w:r>
      <w:r>
        <w:rPr>
          <w:rFonts w:ascii="Arial" w:hAnsi="Arial" w:cs="Arial"/>
          <w:color w:val="000000"/>
        </w:rPr>
        <w:tab/>
      </w:r>
      <w:r>
        <w:rPr>
          <w:rFonts w:ascii="Arial" w:hAnsi="Arial" w:cs="Arial"/>
          <w:color w:val="000000"/>
        </w:rPr>
        <w:tab/>
      </w:r>
      <w:r>
        <w:rPr>
          <w:rFonts w:ascii="Arial" w:hAnsi="Arial" w:cs="Arial"/>
          <w:color w:val="000000"/>
        </w:rPr>
        <w:tab/>
      </w:r>
      <w:r w:rsidR="001C21EA" w:rsidRPr="001C21EA">
        <w:rPr>
          <w:rFonts w:ascii="Arial" w:hAnsi="Arial" w:cs="Arial"/>
          <w:color w:val="000000"/>
        </w:rPr>
        <w:t>500mA</w:t>
      </w:r>
    </w:p>
    <w:p w14:paraId="322BA968" w14:textId="77777777" w:rsidR="001C21EA" w:rsidRPr="001C21EA" w:rsidRDefault="001C21EA" w:rsidP="001C21EA">
      <w:pPr>
        <w:pStyle w:val="NormalWeb"/>
        <w:numPr>
          <w:ilvl w:val="0"/>
          <w:numId w:val="4"/>
        </w:numPr>
        <w:spacing w:before="0" w:beforeAutospacing="0" w:after="0" w:afterAutospacing="0" w:line="330" w:lineRule="atLeast"/>
        <w:textAlignment w:val="baseline"/>
        <w:rPr>
          <w:rFonts w:ascii="Arial" w:hAnsi="Arial" w:cs="Arial"/>
          <w:color w:val="000000"/>
        </w:rPr>
      </w:pPr>
      <w:r w:rsidRPr="001C21EA">
        <w:rPr>
          <w:rFonts w:ascii="Arial" w:hAnsi="Arial" w:cs="Arial"/>
          <w:color w:val="000000"/>
        </w:rPr>
        <w:t>İşlemci: Tensilica LX6 çift çekirdekli işlemci (Yüksek hızlı bağlantı için bir; bağımsız programlama için bir).</w:t>
      </w:r>
    </w:p>
    <w:p w14:paraId="500ED991" w14:textId="77777777" w:rsidR="001C21EA" w:rsidRPr="001C21EA" w:rsidRDefault="001C21EA" w:rsidP="001C21EA">
      <w:pPr>
        <w:pStyle w:val="NormalWeb"/>
        <w:numPr>
          <w:ilvl w:val="0"/>
          <w:numId w:val="4"/>
        </w:numPr>
        <w:spacing w:before="0" w:beforeAutospacing="0" w:after="0" w:afterAutospacing="0" w:line="330" w:lineRule="atLeast"/>
        <w:textAlignment w:val="baseline"/>
        <w:rPr>
          <w:rFonts w:ascii="Arial" w:hAnsi="Arial" w:cs="Arial"/>
          <w:color w:val="000000"/>
        </w:rPr>
      </w:pPr>
      <w:r w:rsidRPr="001C21EA">
        <w:rPr>
          <w:rFonts w:ascii="Arial" w:hAnsi="Arial" w:cs="Arial"/>
          <w:color w:val="000000"/>
        </w:rPr>
        <w:lastRenderedPageBreak/>
        <w:t xml:space="preserve">CPU Frekans: </w:t>
      </w:r>
      <w:r w:rsidR="008A07AB">
        <w:rPr>
          <w:rFonts w:ascii="Arial" w:hAnsi="Arial" w:cs="Arial"/>
          <w:color w:val="000000"/>
        </w:rPr>
        <w:tab/>
      </w:r>
      <w:r w:rsidR="008A07AB">
        <w:rPr>
          <w:rFonts w:ascii="Arial" w:hAnsi="Arial" w:cs="Arial"/>
          <w:color w:val="000000"/>
        </w:rPr>
        <w:tab/>
      </w:r>
      <w:r w:rsidRPr="001C21EA">
        <w:rPr>
          <w:rFonts w:ascii="Arial" w:hAnsi="Arial" w:cs="Arial"/>
          <w:color w:val="000000"/>
        </w:rPr>
        <w:t>240 MHz</w:t>
      </w:r>
    </w:p>
    <w:p w14:paraId="64BD60E5" w14:textId="77777777" w:rsidR="001C21EA" w:rsidRPr="001C21EA" w:rsidRDefault="001C21EA" w:rsidP="001C21EA">
      <w:pPr>
        <w:pStyle w:val="NormalWeb"/>
        <w:numPr>
          <w:ilvl w:val="0"/>
          <w:numId w:val="4"/>
        </w:numPr>
        <w:spacing w:before="0" w:beforeAutospacing="0" w:after="0" w:afterAutospacing="0" w:line="330" w:lineRule="atLeast"/>
        <w:textAlignment w:val="baseline"/>
        <w:rPr>
          <w:rFonts w:ascii="Arial" w:hAnsi="Arial" w:cs="Arial"/>
          <w:color w:val="000000"/>
        </w:rPr>
      </w:pPr>
      <w:r w:rsidRPr="001C21EA">
        <w:rPr>
          <w:rFonts w:ascii="Arial" w:hAnsi="Arial" w:cs="Arial"/>
          <w:color w:val="000000"/>
        </w:rPr>
        <w:t xml:space="preserve">SRAM: </w:t>
      </w:r>
      <w:r w:rsidR="008A07AB">
        <w:rPr>
          <w:rFonts w:ascii="Arial" w:hAnsi="Arial" w:cs="Arial"/>
          <w:color w:val="000000"/>
        </w:rPr>
        <w:tab/>
      </w:r>
      <w:r w:rsidR="008A07AB">
        <w:rPr>
          <w:rFonts w:ascii="Arial" w:hAnsi="Arial" w:cs="Arial"/>
          <w:color w:val="000000"/>
        </w:rPr>
        <w:tab/>
      </w:r>
      <w:r w:rsidR="008A07AB">
        <w:rPr>
          <w:rFonts w:ascii="Arial" w:hAnsi="Arial" w:cs="Arial"/>
          <w:color w:val="000000"/>
        </w:rPr>
        <w:tab/>
      </w:r>
      <w:r w:rsidRPr="001C21EA">
        <w:rPr>
          <w:rFonts w:ascii="Arial" w:hAnsi="Arial" w:cs="Arial"/>
          <w:color w:val="000000"/>
        </w:rPr>
        <w:t>520KB</w:t>
      </w:r>
    </w:p>
    <w:p w14:paraId="503B2D7F" w14:textId="77777777" w:rsidR="001C21EA" w:rsidRPr="001C21EA" w:rsidRDefault="001C21EA" w:rsidP="001C21EA">
      <w:pPr>
        <w:pStyle w:val="NormalWeb"/>
        <w:numPr>
          <w:ilvl w:val="0"/>
          <w:numId w:val="4"/>
        </w:numPr>
        <w:spacing w:before="0" w:beforeAutospacing="0" w:after="0" w:afterAutospacing="0" w:line="330" w:lineRule="atLeast"/>
        <w:textAlignment w:val="baseline"/>
        <w:rPr>
          <w:rFonts w:ascii="Arial" w:hAnsi="Arial" w:cs="Arial"/>
          <w:color w:val="000000"/>
        </w:rPr>
      </w:pPr>
      <w:r w:rsidRPr="001C21EA">
        <w:rPr>
          <w:rFonts w:ascii="Arial" w:hAnsi="Arial" w:cs="Arial"/>
          <w:color w:val="000000"/>
        </w:rPr>
        <w:t xml:space="preserve">Flaş: </w:t>
      </w:r>
      <w:r w:rsidR="008A07AB">
        <w:rPr>
          <w:rFonts w:ascii="Arial" w:hAnsi="Arial" w:cs="Arial"/>
          <w:color w:val="000000"/>
        </w:rPr>
        <w:tab/>
      </w:r>
      <w:r w:rsidR="008A07AB">
        <w:rPr>
          <w:rFonts w:ascii="Arial" w:hAnsi="Arial" w:cs="Arial"/>
          <w:color w:val="000000"/>
        </w:rPr>
        <w:tab/>
      </w:r>
      <w:r w:rsidR="008A07AB">
        <w:rPr>
          <w:rFonts w:ascii="Arial" w:hAnsi="Arial" w:cs="Arial"/>
          <w:color w:val="000000"/>
        </w:rPr>
        <w:tab/>
      </w:r>
      <w:r w:rsidR="008A07AB">
        <w:rPr>
          <w:rFonts w:ascii="Arial" w:hAnsi="Arial" w:cs="Arial"/>
          <w:color w:val="000000"/>
        </w:rPr>
        <w:tab/>
      </w:r>
      <w:r w:rsidRPr="001C21EA">
        <w:rPr>
          <w:rFonts w:ascii="Arial" w:hAnsi="Arial" w:cs="Arial"/>
          <w:color w:val="000000"/>
        </w:rPr>
        <w:t>16Mb</w:t>
      </w:r>
    </w:p>
    <w:p w14:paraId="094D4818" w14:textId="77777777" w:rsidR="001C21EA" w:rsidRPr="001C21EA" w:rsidRDefault="001C21EA" w:rsidP="001C21EA">
      <w:pPr>
        <w:pStyle w:val="NormalWeb"/>
        <w:numPr>
          <w:ilvl w:val="0"/>
          <w:numId w:val="4"/>
        </w:numPr>
        <w:spacing w:before="0" w:beforeAutospacing="0" w:after="0" w:afterAutospacing="0" w:line="330" w:lineRule="atLeast"/>
        <w:textAlignment w:val="baseline"/>
        <w:rPr>
          <w:rFonts w:ascii="Arial" w:hAnsi="Arial" w:cs="Arial"/>
          <w:color w:val="000000"/>
        </w:rPr>
      </w:pPr>
      <w:r w:rsidRPr="001C21EA">
        <w:rPr>
          <w:rFonts w:ascii="Arial" w:hAnsi="Arial" w:cs="Arial"/>
          <w:color w:val="000000"/>
        </w:rPr>
        <w:t xml:space="preserve">Wi-Fi standardı: </w:t>
      </w:r>
      <w:r w:rsidR="008A07AB">
        <w:rPr>
          <w:rFonts w:ascii="Arial" w:hAnsi="Arial" w:cs="Arial"/>
          <w:color w:val="000000"/>
        </w:rPr>
        <w:tab/>
      </w:r>
      <w:r w:rsidR="008A07AB">
        <w:rPr>
          <w:rFonts w:ascii="Arial" w:hAnsi="Arial" w:cs="Arial"/>
          <w:color w:val="000000"/>
        </w:rPr>
        <w:tab/>
      </w:r>
      <w:r w:rsidRPr="001C21EA">
        <w:rPr>
          <w:rFonts w:ascii="Arial" w:hAnsi="Arial" w:cs="Arial"/>
          <w:color w:val="000000"/>
        </w:rPr>
        <w:t>FCC / CE / TELEC / KCC</w:t>
      </w:r>
    </w:p>
    <w:p w14:paraId="74D363DB" w14:textId="77777777" w:rsidR="008A07AB" w:rsidRDefault="001C21EA" w:rsidP="001C21EA">
      <w:pPr>
        <w:pStyle w:val="NormalWeb"/>
        <w:numPr>
          <w:ilvl w:val="0"/>
          <w:numId w:val="4"/>
        </w:numPr>
        <w:spacing w:before="0" w:beforeAutospacing="0" w:after="0" w:afterAutospacing="0" w:line="330" w:lineRule="atLeast"/>
        <w:textAlignment w:val="baseline"/>
        <w:rPr>
          <w:rFonts w:ascii="Arial" w:hAnsi="Arial" w:cs="Arial"/>
          <w:color w:val="000000"/>
        </w:rPr>
      </w:pPr>
      <w:r w:rsidRPr="001C21EA">
        <w:rPr>
          <w:rFonts w:ascii="Arial" w:hAnsi="Arial" w:cs="Arial"/>
          <w:color w:val="000000"/>
        </w:rPr>
        <w:t>Wi-Fi protokolü:</w:t>
      </w:r>
      <w:r w:rsidR="008A07AB">
        <w:rPr>
          <w:rFonts w:ascii="Arial" w:hAnsi="Arial" w:cs="Arial"/>
          <w:color w:val="000000"/>
        </w:rPr>
        <w:tab/>
      </w:r>
      <w:r w:rsidRPr="001C21EA">
        <w:rPr>
          <w:rFonts w:ascii="Arial" w:hAnsi="Arial" w:cs="Arial"/>
          <w:color w:val="000000"/>
        </w:rPr>
        <w:t xml:space="preserve"> 802.11 b / g / n / d / e / I / k / r </w:t>
      </w:r>
    </w:p>
    <w:p w14:paraId="6CAAD007" w14:textId="77777777" w:rsidR="008A07AB" w:rsidRDefault="001C21EA" w:rsidP="008A07AB">
      <w:pPr>
        <w:pStyle w:val="NormalWeb"/>
        <w:spacing w:before="0" w:beforeAutospacing="0" w:after="0" w:afterAutospacing="0" w:line="330" w:lineRule="atLeast"/>
        <w:ind w:left="720"/>
        <w:textAlignment w:val="baseline"/>
        <w:rPr>
          <w:rFonts w:ascii="Arial" w:hAnsi="Arial" w:cs="Arial"/>
          <w:color w:val="000000"/>
        </w:rPr>
      </w:pPr>
      <w:r w:rsidRPr="001C21EA">
        <w:rPr>
          <w:rFonts w:ascii="Arial" w:hAnsi="Arial" w:cs="Arial"/>
          <w:color w:val="000000"/>
        </w:rPr>
        <w:t xml:space="preserve">(802.11n, yüksek hız 150 Mbps'ye ulaşabilir), </w:t>
      </w:r>
    </w:p>
    <w:p w14:paraId="6FFB85F7" w14:textId="77777777" w:rsidR="001C21EA" w:rsidRPr="001C21EA" w:rsidRDefault="001C21EA" w:rsidP="008A07AB">
      <w:pPr>
        <w:pStyle w:val="NormalWeb"/>
        <w:spacing w:before="0" w:beforeAutospacing="0" w:after="0" w:afterAutospacing="0" w:line="330" w:lineRule="atLeast"/>
        <w:ind w:left="720"/>
        <w:textAlignment w:val="baseline"/>
        <w:rPr>
          <w:rFonts w:ascii="Arial" w:hAnsi="Arial" w:cs="Arial"/>
          <w:color w:val="000000"/>
        </w:rPr>
      </w:pPr>
      <w:r w:rsidRPr="001C21EA">
        <w:rPr>
          <w:rFonts w:ascii="Arial" w:hAnsi="Arial" w:cs="Arial"/>
          <w:color w:val="000000"/>
        </w:rPr>
        <w:t>A-MPDU ve A-MSDU'yu birleştirerek 0.4us koruma aralığını destekler.</w:t>
      </w:r>
    </w:p>
    <w:p w14:paraId="1F4F4473" w14:textId="77777777" w:rsidR="001C21EA" w:rsidRPr="001C21EA" w:rsidRDefault="001C21EA" w:rsidP="001C21EA">
      <w:pPr>
        <w:pStyle w:val="NormalWeb"/>
        <w:numPr>
          <w:ilvl w:val="0"/>
          <w:numId w:val="4"/>
        </w:numPr>
        <w:spacing w:before="0" w:beforeAutospacing="0" w:after="0" w:afterAutospacing="0" w:line="330" w:lineRule="atLeast"/>
        <w:textAlignment w:val="baseline"/>
        <w:rPr>
          <w:rFonts w:ascii="Arial" w:hAnsi="Arial" w:cs="Arial"/>
          <w:color w:val="000000"/>
        </w:rPr>
      </w:pPr>
      <w:r w:rsidRPr="001C21EA">
        <w:rPr>
          <w:rFonts w:ascii="Arial" w:hAnsi="Arial" w:cs="Arial"/>
          <w:color w:val="000000"/>
        </w:rPr>
        <w:t>Frekans aralığı</w:t>
      </w:r>
      <w:r w:rsidR="008A07AB">
        <w:rPr>
          <w:rFonts w:ascii="Arial" w:hAnsi="Arial" w:cs="Arial"/>
          <w:color w:val="000000"/>
        </w:rPr>
        <w:tab/>
      </w:r>
      <w:r w:rsidR="008A07AB">
        <w:rPr>
          <w:rFonts w:ascii="Arial" w:hAnsi="Arial" w:cs="Arial"/>
          <w:color w:val="000000"/>
        </w:rPr>
        <w:tab/>
      </w:r>
      <w:r w:rsidRPr="001C21EA">
        <w:rPr>
          <w:rFonts w:ascii="Arial" w:hAnsi="Arial" w:cs="Arial"/>
          <w:color w:val="000000"/>
        </w:rPr>
        <w:t>2.4 ~ 2.5 GHz</w:t>
      </w:r>
    </w:p>
    <w:p w14:paraId="3F01C306" w14:textId="77777777" w:rsidR="001C21EA" w:rsidRPr="001C21EA" w:rsidRDefault="001C21EA" w:rsidP="001C21EA">
      <w:pPr>
        <w:pStyle w:val="NormalWeb"/>
        <w:numPr>
          <w:ilvl w:val="0"/>
          <w:numId w:val="4"/>
        </w:numPr>
        <w:spacing w:before="0" w:beforeAutospacing="0" w:after="0" w:afterAutospacing="0" w:line="330" w:lineRule="atLeast"/>
        <w:textAlignment w:val="baseline"/>
        <w:rPr>
          <w:rFonts w:ascii="Arial" w:hAnsi="Arial" w:cs="Arial"/>
          <w:color w:val="000000"/>
        </w:rPr>
      </w:pPr>
      <w:r w:rsidRPr="001C21EA">
        <w:rPr>
          <w:rFonts w:ascii="Arial" w:hAnsi="Arial" w:cs="Arial"/>
          <w:color w:val="000000"/>
        </w:rPr>
        <w:t xml:space="preserve">Bluetooth protokolü: Bluetooth v4.2'nin BR / EDR / BLE standardına </w:t>
      </w:r>
      <w:r w:rsidR="008A07AB">
        <w:rPr>
          <w:rFonts w:ascii="Arial" w:hAnsi="Arial" w:cs="Arial"/>
          <w:color w:val="000000"/>
        </w:rPr>
        <w:t>uygun</w:t>
      </w:r>
    </w:p>
    <w:p w14:paraId="41A38F74" w14:textId="77777777" w:rsidR="001C21EA" w:rsidRPr="001C21EA" w:rsidRDefault="008A07AB" w:rsidP="001C21EA">
      <w:pPr>
        <w:pStyle w:val="NormalWeb"/>
        <w:numPr>
          <w:ilvl w:val="0"/>
          <w:numId w:val="4"/>
        </w:numPr>
        <w:spacing w:before="0" w:beforeAutospacing="0" w:after="0" w:afterAutospacing="0" w:line="330" w:lineRule="atLeast"/>
        <w:textAlignment w:val="baseline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Çalışma akımı</w:t>
      </w:r>
      <w:r>
        <w:rPr>
          <w:rFonts w:ascii="Arial" w:hAnsi="Arial" w:cs="Arial"/>
          <w:color w:val="000000"/>
        </w:rPr>
        <w:tab/>
      </w:r>
      <w:r>
        <w:rPr>
          <w:rFonts w:ascii="Arial" w:hAnsi="Arial" w:cs="Arial"/>
          <w:color w:val="000000"/>
        </w:rPr>
        <w:tab/>
      </w:r>
      <w:r w:rsidR="001C21EA" w:rsidRPr="001C21EA">
        <w:rPr>
          <w:rFonts w:ascii="Arial" w:hAnsi="Arial" w:cs="Arial"/>
          <w:color w:val="000000"/>
        </w:rPr>
        <w:t>Ortalama 80mA</w:t>
      </w:r>
    </w:p>
    <w:p w14:paraId="3AC3198D" w14:textId="77777777" w:rsidR="001C21EA" w:rsidRPr="001C21EA" w:rsidRDefault="008A07AB" w:rsidP="001C21EA">
      <w:pPr>
        <w:pStyle w:val="NormalWeb"/>
        <w:numPr>
          <w:ilvl w:val="0"/>
          <w:numId w:val="4"/>
        </w:numPr>
        <w:spacing w:before="0" w:beforeAutospacing="0" w:after="0" w:afterAutospacing="0" w:line="330" w:lineRule="atLeast"/>
        <w:textAlignment w:val="baseline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Frekans aralığ</w:t>
      </w:r>
      <w:r>
        <w:rPr>
          <w:rFonts w:ascii="Arial" w:hAnsi="Arial" w:cs="Arial"/>
          <w:color w:val="000000"/>
        </w:rPr>
        <w:tab/>
      </w:r>
      <w:r>
        <w:rPr>
          <w:rFonts w:ascii="Arial" w:hAnsi="Arial" w:cs="Arial"/>
          <w:color w:val="000000"/>
        </w:rPr>
        <w:tab/>
      </w:r>
      <w:r w:rsidR="001C21EA" w:rsidRPr="001C21EA">
        <w:rPr>
          <w:rFonts w:ascii="Arial" w:hAnsi="Arial" w:cs="Arial"/>
          <w:color w:val="000000"/>
        </w:rPr>
        <w:t xml:space="preserve"> 2.4 ~ 2.5GHz</w:t>
      </w:r>
    </w:p>
    <w:p w14:paraId="69B809D7" w14:textId="77777777" w:rsidR="001C21EA" w:rsidRPr="001C21EA" w:rsidRDefault="001C21EA" w:rsidP="001C21EA">
      <w:pPr>
        <w:pStyle w:val="NormalWeb"/>
        <w:numPr>
          <w:ilvl w:val="0"/>
          <w:numId w:val="4"/>
        </w:numPr>
        <w:spacing w:before="0" w:beforeAutospacing="0" w:after="0" w:afterAutospacing="0" w:line="330" w:lineRule="atLeast"/>
        <w:textAlignment w:val="baseline"/>
        <w:rPr>
          <w:rFonts w:ascii="Arial" w:hAnsi="Arial" w:cs="Arial"/>
          <w:color w:val="000000"/>
        </w:rPr>
      </w:pPr>
      <w:r w:rsidRPr="001C21EA">
        <w:rPr>
          <w:rFonts w:ascii="Arial" w:hAnsi="Arial" w:cs="Arial"/>
          <w:color w:val="000000"/>
        </w:rPr>
        <w:t>Tek tuşla indirme desteği.</w:t>
      </w:r>
    </w:p>
    <w:p w14:paraId="545E7238" w14:textId="77777777" w:rsidR="001C21EA" w:rsidRPr="001C21EA" w:rsidRDefault="001C21EA" w:rsidP="001C21EA">
      <w:pPr>
        <w:pStyle w:val="NormalWeb"/>
        <w:numPr>
          <w:ilvl w:val="0"/>
          <w:numId w:val="4"/>
        </w:numPr>
        <w:spacing w:before="0" w:beforeAutospacing="0" w:after="0" w:afterAutospacing="0" w:line="330" w:lineRule="atLeast"/>
        <w:textAlignment w:val="baseline"/>
        <w:rPr>
          <w:rFonts w:ascii="Arial" w:hAnsi="Arial" w:cs="Arial"/>
          <w:color w:val="000000"/>
        </w:rPr>
      </w:pPr>
      <w:r w:rsidRPr="001C21EA">
        <w:rPr>
          <w:rFonts w:ascii="Arial" w:hAnsi="Arial" w:cs="Arial"/>
          <w:color w:val="000000"/>
        </w:rPr>
        <w:t>Destek micropython.</w:t>
      </w:r>
    </w:p>
    <w:p w14:paraId="4650A483" w14:textId="77777777" w:rsidR="001C21EA" w:rsidRPr="001C21EA" w:rsidRDefault="008A07AB" w:rsidP="001C21EA">
      <w:pPr>
        <w:pStyle w:val="NormalWeb"/>
        <w:numPr>
          <w:ilvl w:val="0"/>
          <w:numId w:val="4"/>
        </w:numPr>
        <w:spacing w:before="0" w:beforeAutospacing="0" w:after="0" w:afterAutospacing="0" w:line="330" w:lineRule="atLeast"/>
        <w:textAlignment w:val="baseline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Çip üzerinde saat</w:t>
      </w:r>
      <w:r>
        <w:rPr>
          <w:rFonts w:ascii="Arial" w:hAnsi="Arial" w:cs="Arial"/>
          <w:color w:val="000000"/>
        </w:rPr>
        <w:tab/>
      </w:r>
      <w:r>
        <w:rPr>
          <w:rFonts w:ascii="Arial" w:hAnsi="Arial" w:cs="Arial"/>
          <w:color w:val="000000"/>
        </w:rPr>
        <w:tab/>
      </w:r>
      <w:r w:rsidR="001C21EA" w:rsidRPr="001C21EA">
        <w:rPr>
          <w:rFonts w:ascii="Arial" w:hAnsi="Arial" w:cs="Arial"/>
          <w:color w:val="000000"/>
        </w:rPr>
        <w:t>40MHz kristal ve 32.768 KHz kristal.</w:t>
      </w:r>
    </w:p>
    <w:p w14:paraId="1EC40B16" w14:textId="77777777" w:rsidR="001C21EA" w:rsidRPr="001C21EA" w:rsidRDefault="008A07AB" w:rsidP="001C21EA">
      <w:pPr>
        <w:pStyle w:val="NormalWeb"/>
        <w:numPr>
          <w:ilvl w:val="0"/>
          <w:numId w:val="4"/>
        </w:numPr>
        <w:spacing w:before="0" w:beforeAutospacing="0" w:after="0" w:afterAutospacing="0" w:line="330" w:lineRule="atLeast"/>
        <w:textAlignment w:val="baseline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Dijital I / O</w:t>
      </w:r>
      <w:r>
        <w:rPr>
          <w:rFonts w:ascii="Arial" w:hAnsi="Arial" w:cs="Arial"/>
          <w:color w:val="000000"/>
        </w:rPr>
        <w:tab/>
      </w:r>
      <w:r>
        <w:rPr>
          <w:rFonts w:ascii="Arial" w:hAnsi="Arial" w:cs="Arial"/>
          <w:color w:val="000000"/>
        </w:rPr>
        <w:tab/>
      </w:r>
      <w:r>
        <w:rPr>
          <w:rFonts w:ascii="Arial" w:hAnsi="Arial" w:cs="Arial"/>
          <w:color w:val="000000"/>
        </w:rPr>
        <w:tab/>
      </w:r>
      <w:r w:rsidR="001C21EA" w:rsidRPr="001C21EA">
        <w:rPr>
          <w:rFonts w:ascii="Arial" w:hAnsi="Arial" w:cs="Arial"/>
          <w:color w:val="000000"/>
        </w:rPr>
        <w:t>10 (varsayılan arduino ayarı)</w:t>
      </w:r>
    </w:p>
    <w:p w14:paraId="61EA0822" w14:textId="77777777" w:rsidR="001C21EA" w:rsidRPr="001C21EA" w:rsidRDefault="008A07AB" w:rsidP="001C21EA">
      <w:pPr>
        <w:pStyle w:val="NormalWeb"/>
        <w:numPr>
          <w:ilvl w:val="0"/>
          <w:numId w:val="4"/>
        </w:numPr>
        <w:spacing w:before="0" w:beforeAutospacing="0" w:after="0" w:afterAutospacing="0" w:line="330" w:lineRule="atLeast"/>
        <w:textAlignment w:val="baseline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Simülatif giriş</w:t>
      </w:r>
      <w:r>
        <w:rPr>
          <w:rFonts w:ascii="Arial" w:hAnsi="Arial" w:cs="Arial"/>
          <w:color w:val="000000"/>
        </w:rPr>
        <w:tab/>
      </w:r>
      <w:r>
        <w:rPr>
          <w:rFonts w:ascii="Arial" w:hAnsi="Arial" w:cs="Arial"/>
          <w:color w:val="000000"/>
        </w:rPr>
        <w:tab/>
      </w:r>
      <w:r w:rsidR="001C21EA" w:rsidRPr="001C21EA">
        <w:rPr>
          <w:rFonts w:ascii="Arial" w:hAnsi="Arial" w:cs="Arial"/>
          <w:color w:val="000000"/>
        </w:rPr>
        <w:t>5 (varsayılan arduino ayarı)</w:t>
      </w:r>
    </w:p>
    <w:p w14:paraId="6A46E295" w14:textId="77777777" w:rsidR="001C21EA" w:rsidRPr="001C21EA" w:rsidRDefault="008A07AB" w:rsidP="001C21EA">
      <w:pPr>
        <w:pStyle w:val="NormalWeb"/>
        <w:numPr>
          <w:ilvl w:val="0"/>
          <w:numId w:val="4"/>
        </w:numPr>
        <w:spacing w:before="0" w:beforeAutospacing="0" w:after="0" w:afterAutospacing="0" w:line="330" w:lineRule="atLeast"/>
        <w:textAlignment w:val="baseline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SPI</w:t>
      </w:r>
      <w:r>
        <w:rPr>
          <w:rFonts w:ascii="Arial" w:hAnsi="Arial" w:cs="Arial"/>
          <w:color w:val="000000"/>
        </w:rPr>
        <w:tab/>
      </w:r>
      <w:r>
        <w:rPr>
          <w:rFonts w:ascii="Arial" w:hAnsi="Arial" w:cs="Arial"/>
          <w:color w:val="000000"/>
        </w:rPr>
        <w:tab/>
      </w:r>
      <w:r>
        <w:rPr>
          <w:rFonts w:ascii="Arial" w:hAnsi="Arial" w:cs="Arial"/>
          <w:color w:val="000000"/>
        </w:rPr>
        <w:tab/>
      </w:r>
      <w:r>
        <w:rPr>
          <w:rFonts w:ascii="Arial" w:hAnsi="Arial" w:cs="Arial"/>
          <w:color w:val="000000"/>
        </w:rPr>
        <w:tab/>
      </w:r>
      <w:r w:rsidR="001C21EA" w:rsidRPr="001C21EA">
        <w:rPr>
          <w:rFonts w:ascii="Arial" w:hAnsi="Arial" w:cs="Arial"/>
          <w:color w:val="000000"/>
        </w:rPr>
        <w:t>1 (varsayılan arduino ayarı)</w:t>
      </w:r>
    </w:p>
    <w:p w14:paraId="3C6F4CFD" w14:textId="77777777" w:rsidR="001C21EA" w:rsidRPr="001C21EA" w:rsidRDefault="008A07AB" w:rsidP="001C21EA">
      <w:pPr>
        <w:pStyle w:val="NormalWeb"/>
        <w:numPr>
          <w:ilvl w:val="0"/>
          <w:numId w:val="4"/>
        </w:numPr>
        <w:spacing w:before="0" w:beforeAutospacing="0" w:after="0" w:afterAutospacing="0" w:line="330" w:lineRule="atLeast"/>
        <w:textAlignment w:val="baseline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I2C</w:t>
      </w:r>
      <w:r>
        <w:rPr>
          <w:rFonts w:ascii="Arial" w:hAnsi="Arial" w:cs="Arial"/>
          <w:color w:val="000000"/>
        </w:rPr>
        <w:tab/>
      </w:r>
      <w:r>
        <w:rPr>
          <w:rFonts w:ascii="Arial" w:hAnsi="Arial" w:cs="Arial"/>
          <w:color w:val="000000"/>
        </w:rPr>
        <w:tab/>
      </w:r>
      <w:r>
        <w:rPr>
          <w:rFonts w:ascii="Arial" w:hAnsi="Arial" w:cs="Arial"/>
          <w:color w:val="000000"/>
        </w:rPr>
        <w:tab/>
      </w:r>
      <w:r>
        <w:rPr>
          <w:rFonts w:ascii="Arial" w:hAnsi="Arial" w:cs="Arial"/>
          <w:color w:val="000000"/>
        </w:rPr>
        <w:tab/>
      </w:r>
      <w:r w:rsidR="001C21EA" w:rsidRPr="001C21EA">
        <w:rPr>
          <w:rFonts w:ascii="Arial" w:hAnsi="Arial" w:cs="Arial"/>
          <w:color w:val="000000"/>
        </w:rPr>
        <w:t xml:space="preserve"> 1 (varsayılan arduino ayarı)</w:t>
      </w:r>
    </w:p>
    <w:p w14:paraId="14E95E1B" w14:textId="77777777" w:rsidR="001C21EA" w:rsidRPr="001C21EA" w:rsidRDefault="008A07AB" w:rsidP="001C21EA">
      <w:pPr>
        <w:pStyle w:val="NormalWeb"/>
        <w:numPr>
          <w:ilvl w:val="0"/>
          <w:numId w:val="4"/>
        </w:numPr>
        <w:spacing w:before="0" w:beforeAutospacing="0" w:after="0" w:afterAutospacing="0" w:line="330" w:lineRule="atLeast"/>
        <w:textAlignment w:val="baseline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I2S</w:t>
      </w:r>
      <w:r>
        <w:rPr>
          <w:rFonts w:ascii="Arial" w:hAnsi="Arial" w:cs="Arial"/>
          <w:color w:val="000000"/>
        </w:rPr>
        <w:tab/>
      </w:r>
      <w:r>
        <w:rPr>
          <w:rFonts w:ascii="Arial" w:hAnsi="Arial" w:cs="Arial"/>
          <w:color w:val="000000"/>
        </w:rPr>
        <w:tab/>
      </w:r>
      <w:r>
        <w:rPr>
          <w:rFonts w:ascii="Arial" w:hAnsi="Arial" w:cs="Arial"/>
          <w:color w:val="000000"/>
        </w:rPr>
        <w:tab/>
      </w:r>
      <w:r>
        <w:rPr>
          <w:rFonts w:ascii="Arial" w:hAnsi="Arial" w:cs="Arial"/>
          <w:color w:val="000000"/>
        </w:rPr>
        <w:tab/>
      </w:r>
      <w:r w:rsidR="001C21EA" w:rsidRPr="001C21EA">
        <w:rPr>
          <w:rFonts w:ascii="Arial" w:hAnsi="Arial" w:cs="Arial"/>
          <w:color w:val="000000"/>
        </w:rPr>
        <w:t>1 (varsayılan arduino ayarı)</w:t>
      </w:r>
    </w:p>
    <w:p w14:paraId="57CBDD44" w14:textId="77777777" w:rsidR="001C21EA" w:rsidRPr="001C21EA" w:rsidRDefault="001C21EA" w:rsidP="001C21EA">
      <w:pPr>
        <w:pStyle w:val="NormalWeb"/>
        <w:numPr>
          <w:ilvl w:val="0"/>
          <w:numId w:val="4"/>
        </w:numPr>
        <w:spacing w:before="0" w:beforeAutospacing="0" w:after="0" w:afterAutospacing="0" w:line="330" w:lineRule="atLeast"/>
        <w:textAlignment w:val="baseline"/>
        <w:rPr>
          <w:rFonts w:ascii="Arial" w:hAnsi="Arial" w:cs="Arial"/>
          <w:color w:val="000000"/>
        </w:rPr>
      </w:pPr>
      <w:r w:rsidRPr="001C21EA">
        <w:rPr>
          <w:rFonts w:ascii="Arial" w:hAnsi="Arial" w:cs="Arial"/>
          <w:color w:val="000000"/>
        </w:rPr>
        <w:t>LED_BUILTIN: D9</w:t>
      </w:r>
    </w:p>
    <w:p w14:paraId="42F46108" w14:textId="77777777" w:rsidR="001C21EA" w:rsidRPr="008A07AB" w:rsidRDefault="001C21EA" w:rsidP="001C21EA">
      <w:pPr>
        <w:pStyle w:val="NormalWeb"/>
        <w:numPr>
          <w:ilvl w:val="0"/>
          <w:numId w:val="4"/>
        </w:numPr>
        <w:spacing w:before="0" w:beforeAutospacing="0" w:after="0" w:afterAutospacing="0" w:line="330" w:lineRule="atLeast"/>
        <w:textAlignment w:val="baseline"/>
        <w:rPr>
          <w:rFonts w:ascii="Arial" w:hAnsi="Arial" w:cs="Arial"/>
          <w:color w:val="000000"/>
        </w:rPr>
      </w:pPr>
      <w:r w:rsidRPr="001C21EA">
        <w:rPr>
          <w:rFonts w:ascii="Arial" w:hAnsi="Arial" w:cs="Arial"/>
          <w:color w:val="000000"/>
        </w:rPr>
        <w:t>Çalışma sıcaklığı</w:t>
      </w:r>
      <w:r w:rsidR="008A07AB">
        <w:rPr>
          <w:rFonts w:ascii="Arial" w:hAnsi="Arial" w:cs="Arial"/>
          <w:color w:val="000000"/>
        </w:rPr>
        <w:tab/>
      </w:r>
      <w:r w:rsidR="008A07AB">
        <w:rPr>
          <w:rFonts w:ascii="Arial" w:hAnsi="Arial" w:cs="Arial"/>
          <w:color w:val="000000"/>
        </w:rPr>
        <w:tab/>
      </w:r>
      <w:r w:rsidRPr="001C21EA">
        <w:rPr>
          <w:rFonts w:ascii="Arial" w:hAnsi="Arial" w:cs="Arial"/>
          <w:color w:val="000000"/>
        </w:rPr>
        <w:t xml:space="preserve"> -40 </w:t>
      </w:r>
      <w:r w:rsidRPr="001C21EA">
        <w:rPr>
          <w:rFonts w:ascii="Cambria Math" w:hAnsi="Cambria Math" w:cs="Cambria Math"/>
          <w:color w:val="000000"/>
        </w:rPr>
        <w:t>℃</w:t>
      </w:r>
      <w:r w:rsidRPr="001C21EA">
        <w:rPr>
          <w:rFonts w:ascii="Arial" w:hAnsi="Arial" w:cs="Arial"/>
          <w:color w:val="000000"/>
        </w:rPr>
        <w:t xml:space="preserve"> ~ + 85 </w:t>
      </w:r>
      <w:r w:rsidRPr="001C21EA">
        <w:rPr>
          <w:rFonts w:ascii="Cambria Math" w:hAnsi="Cambria Math" w:cs="Cambria Math"/>
          <w:color w:val="000000"/>
        </w:rPr>
        <w:t>℃</w:t>
      </w:r>
    </w:p>
    <w:p w14:paraId="343B35E4" w14:textId="77777777" w:rsidR="008A07AB" w:rsidRDefault="008A07AB" w:rsidP="008A07AB">
      <w:pPr>
        <w:pStyle w:val="NormalWeb"/>
        <w:spacing w:before="0" w:beforeAutospacing="0" w:after="0" w:afterAutospacing="0" w:line="330" w:lineRule="atLeast"/>
        <w:textAlignment w:val="baseline"/>
        <w:rPr>
          <w:rFonts w:ascii="Cambria Math" w:hAnsi="Cambria Math" w:cs="Cambria Math"/>
          <w:color w:val="000000"/>
        </w:rPr>
      </w:pPr>
    </w:p>
    <w:p w14:paraId="5E8F3854" w14:textId="77777777" w:rsidR="008A07AB" w:rsidRDefault="008A07AB" w:rsidP="008A07AB">
      <w:pPr>
        <w:pStyle w:val="NormalWeb"/>
        <w:spacing w:before="0" w:beforeAutospacing="0" w:after="0" w:afterAutospacing="0" w:line="330" w:lineRule="atLeast"/>
        <w:textAlignment w:val="baseline"/>
        <w:rPr>
          <w:rFonts w:ascii="Cambria Math" w:hAnsi="Cambria Math" w:cs="Cambria Math"/>
          <w:color w:val="000000"/>
        </w:rPr>
      </w:pPr>
    </w:p>
    <w:p w14:paraId="3770D9D0" w14:textId="77777777" w:rsidR="008A07AB" w:rsidRPr="000330D0" w:rsidRDefault="000330D0" w:rsidP="005031BB">
      <w:pPr>
        <w:pStyle w:val="NormalWeb"/>
        <w:numPr>
          <w:ilvl w:val="0"/>
          <w:numId w:val="31"/>
        </w:numPr>
        <w:spacing w:before="0" w:beforeAutospacing="0" w:after="0" w:afterAutospacing="0" w:line="330" w:lineRule="atLeast"/>
        <w:textAlignment w:val="baseline"/>
        <w:rPr>
          <w:rFonts w:ascii="Arial" w:hAnsi="Arial" w:cs="Arial"/>
          <w:b/>
          <w:color w:val="000000"/>
        </w:rPr>
      </w:pPr>
      <w:r w:rsidRPr="000330D0">
        <w:rPr>
          <w:rFonts w:ascii="Arial" w:hAnsi="Arial" w:cs="Arial"/>
          <w:b/>
          <w:color w:val="000000"/>
        </w:rPr>
        <w:t xml:space="preserve">8 </w:t>
      </w:r>
      <w:r w:rsidR="008A07AB" w:rsidRPr="000330D0">
        <w:rPr>
          <w:rFonts w:ascii="Arial" w:hAnsi="Arial" w:cs="Arial"/>
          <w:b/>
          <w:color w:val="000000"/>
        </w:rPr>
        <w:t>Portlu Valf Manifold</w:t>
      </w:r>
    </w:p>
    <w:p w14:paraId="7F60DE98" w14:textId="77777777" w:rsidR="008A07AB" w:rsidRPr="008A07AB" w:rsidRDefault="008A07AB" w:rsidP="008A07AB">
      <w:pPr>
        <w:pStyle w:val="NormalWeb"/>
        <w:spacing w:before="0" w:beforeAutospacing="0" w:after="0" w:afterAutospacing="0" w:line="330" w:lineRule="atLeast"/>
        <w:textAlignment w:val="baseline"/>
        <w:rPr>
          <w:rFonts w:ascii="Arial" w:hAnsi="Arial" w:cs="Arial"/>
          <w:color w:val="000000"/>
        </w:rPr>
      </w:pPr>
    </w:p>
    <w:p w14:paraId="42486BD9" w14:textId="77777777" w:rsidR="008A07AB" w:rsidRPr="008A07AB" w:rsidRDefault="008A07AB" w:rsidP="008A07AB">
      <w:pPr>
        <w:pStyle w:val="NormalWeb"/>
        <w:numPr>
          <w:ilvl w:val="0"/>
          <w:numId w:val="5"/>
        </w:numPr>
        <w:spacing w:after="0" w:line="330" w:lineRule="atLeast"/>
        <w:textAlignment w:val="baseline"/>
        <w:rPr>
          <w:rFonts w:ascii="Arial" w:hAnsi="Arial" w:cs="Arial"/>
          <w:color w:val="000000"/>
        </w:rPr>
      </w:pPr>
      <w:r w:rsidRPr="008A07AB">
        <w:rPr>
          <w:rFonts w:ascii="Arial" w:hAnsi="Arial" w:cs="Arial"/>
          <w:color w:val="000000"/>
        </w:rPr>
        <w:t>Valve function</w:t>
      </w:r>
      <w:r w:rsidRPr="008A07AB">
        <w:rPr>
          <w:rFonts w:ascii="Arial" w:hAnsi="Arial" w:cs="Arial"/>
          <w:color w:val="000000"/>
        </w:rPr>
        <w:tab/>
      </w:r>
      <w:r w:rsidRPr="008A07AB">
        <w:rPr>
          <w:rFonts w:ascii="Arial" w:hAnsi="Arial" w:cs="Arial"/>
          <w:color w:val="000000"/>
        </w:rPr>
        <w:tab/>
        <w:t>2/2, closed, monostable</w:t>
      </w:r>
      <w:r>
        <w:rPr>
          <w:rFonts w:ascii="Arial" w:hAnsi="Arial" w:cs="Arial"/>
          <w:color w:val="000000"/>
        </w:rPr>
        <w:t xml:space="preserve"> ; </w:t>
      </w:r>
      <w:r w:rsidRPr="008A07AB">
        <w:rPr>
          <w:rFonts w:ascii="Arial" w:hAnsi="Arial" w:cs="Arial"/>
          <w:color w:val="000000"/>
        </w:rPr>
        <w:t>3/2, closed, monostable</w:t>
      </w:r>
      <w:r>
        <w:rPr>
          <w:rFonts w:ascii="Arial" w:hAnsi="Arial" w:cs="Arial"/>
          <w:color w:val="000000"/>
        </w:rPr>
        <w:t xml:space="preserve">; </w:t>
      </w:r>
      <w:r w:rsidRPr="008A07AB">
        <w:rPr>
          <w:rFonts w:ascii="Arial" w:hAnsi="Arial" w:cs="Arial"/>
          <w:color w:val="000000"/>
        </w:rPr>
        <w:t>3/2, open, monostable</w:t>
      </w:r>
    </w:p>
    <w:p w14:paraId="6F5E3CC5" w14:textId="77777777" w:rsidR="008A07AB" w:rsidRPr="008A07AB" w:rsidRDefault="008A07AB" w:rsidP="008A07AB">
      <w:pPr>
        <w:pStyle w:val="NormalWeb"/>
        <w:numPr>
          <w:ilvl w:val="0"/>
          <w:numId w:val="5"/>
        </w:numPr>
        <w:spacing w:after="0" w:line="330" w:lineRule="atLeast"/>
        <w:textAlignment w:val="baseline"/>
        <w:rPr>
          <w:rFonts w:ascii="Arial" w:hAnsi="Arial" w:cs="Arial"/>
          <w:color w:val="000000"/>
        </w:rPr>
      </w:pPr>
      <w:r w:rsidRPr="008A07AB">
        <w:rPr>
          <w:rFonts w:ascii="Arial" w:hAnsi="Arial" w:cs="Arial"/>
          <w:color w:val="000000"/>
        </w:rPr>
        <w:t>Valve size</w:t>
      </w:r>
      <w:r w:rsidRPr="008A07AB">
        <w:rPr>
          <w:rFonts w:ascii="Arial" w:hAnsi="Arial" w:cs="Arial"/>
          <w:color w:val="000000"/>
        </w:rPr>
        <w:tab/>
      </w:r>
      <w:r w:rsidRPr="008A07AB">
        <w:rPr>
          <w:rFonts w:ascii="Arial" w:hAnsi="Arial" w:cs="Arial"/>
          <w:color w:val="000000"/>
        </w:rPr>
        <w:tab/>
      </w:r>
      <w:r w:rsidRPr="008A07AB">
        <w:rPr>
          <w:rFonts w:ascii="Arial" w:hAnsi="Arial" w:cs="Arial"/>
          <w:color w:val="000000"/>
        </w:rPr>
        <w:tab/>
        <w:t>10 mm</w:t>
      </w:r>
    </w:p>
    <w:p w14:paraId="0D4E42B6" w14:textId="77777777" w:rsidR="008A07AB" w:rsidRPr="008A07AB" w:rsidRDefault="008A07AB" w:rsidP="008A07AB">
      <w:pPr>
        <w:pStyle w:val="NormalWeb"/>
        <w:numPr>
          <w:ilvl w:val="0"/>
          <w:numId w:val="5"/>
        </w:numPr>
        <w:spacing w:after="0" w:line="330" w:lineRule="atLeast"/>
        <w:textAlignment w:val="baseline"/>
        <w:rPr>
          <w:rFonts w:ascii="Arial" w:hAnsi="Arial" w:cs="Arial"/>
          <w:color w:val="000000"/>
        </w:rPr>
      </w:pPr>
      <w:r w:rsidRPr="008A07AB">
        <w:rPr>
          <w:rFonts w:ascii="Arial" w:hAnsi="Arial" w:cs="Arial"/>
          <w:color w:val="000000"/>
        </w:rPr>
        <w:t>Max. standard nominal flow rate</w:t>
      </w:r>
      <w:r w:rsidRPr="008A07AB">
        <w:rPr>
          <w:rFonts w:ascii="Arial" w:hAnsi="Arial" w:cs="Arial"/>
          <w:color w:val="000000"/>
        </w:rPr>
        <w:tab/>
      </w:r>
      <w:r w:rsidRPr="008A07AB">
        <w:rPr>
          <w:rFonts w:ascii="Arial" w:hAnsi="Arial" w:cs="Arial"/>
          <w:color w:val="000000"/>
        </w:rPr>
        <w:tab/>
        <w:t>10 l/min at 10 mm</w:t>
      </w:r>
    </w:p>
    <w:p w14:paraId="0E61FE63" w14:textId="77777777" w:rsidR="008A07AB" w:rsidRPr="008A07AB" w:rsidRDefault="008A07AB" w:rsidP="008A07AB">
      <w:pPr>
        <w:pStyle w:val="NormalWeb"/>
        <w:numPr>
          <w:ilvl w:val="0"/>
          <w:numId w:val="5"/>
        </w:numPr>
        <w:spacing w:after="0" w:line="330" w:lineRule="atLeast"/>
        <w:textAlignment w:val="baseline"/>
        <w:rPr>
          <w:rFonts w:ascii="Arial" w:hAnsi="Arial" w:cs="Arial"/>
          <w:color w:val="000000"/>
        </w:rPr>
      </w:pPr>
      <w:r w:rsidRPr="008A07AB">
        <w:rPr>
          <w:rFonts w:ascii="Arial" w:hAnsi="Arial" w:cs="Arial"/>
          <w:color w:val="000000"/>
        </w:rPr>
        <w:t>Pneumatic working port</w:t>
      </w:r>
      <w:r w:rsidRPr="008A07AB">
        <w:rPr>
          <w:rFonts w:ascii="Arial" w:hAnsi="Arial" w:cs="Arial"/>
          <w:color w:val="000000"/>
        </w:rPr>
        <w:tab/>
      </w:r>
      <w:r w:rsidRPr="008A07AB">
        <w:rPr>
          <w:rFonts w:ascii="Arial" w:hAnsi="Arial" w:cs="Arial"/>
          <w:color w:val="000000"/>
        </w:rPr>
        <w:tab/>
        <w:t>M3</w:t>
      </w:r>
    </w:p>
    <w:p w14:paraId="6068CD44" w14:textId="77777777" w:rsidR="008A07AB" w:rsidRPr="008A07AB" w:rsidRDefault="008A07AB" w:rsidP="008A07AB">
      <w:pPr>
        <w:pStyle w:val="NormalWeb"/>
        <w:numPr>
          <w:ilvl w:val="0"/>
          <w:numId w:val="5"/>
        </w:numPr>
        <w:spacing w:after="0" w:line="330" w:lineRule="atLeast"/>
        <w:textAlignment w:val="baseline"/>
        <w:rPr>
          <w:rFonts w:ascii="Arial" w:hAnsi="Arial" w:cs="Arial"/>
          <w:color w:val="000000"/>
        </w:rPr>
      </w:pPr>
      <w:r w:rsidRPr="008A07AB">
        <w:rPr>
          <w:rFonts w:ascii="Arial" w:hAnsi="Arial" w:cs="Arial"/>
          <w:color w:val="000000"/>
        </w:rPr>
        <w:t>Operating pressure</w:t>
      </w:r>
      <w:r w:rsidRPr="008A07AB">
        <w:rPr>
          <w:rFonts w:ascii="Arial" w:hAnsi="Arial" w:cs="Arial"/>
          <w:color w:val="000000"/>
        </w:rPr>
        <w:tab/>
      </w:r>
      <w:r w:rsidRPr="008A07AB">
        <w:rPr>
          <w:rFonts w:ascii="Arial" w:hAnsi="Arial" w:cs="Arial"/>
          <w:color w:val="000000"/>
        </w:rPr>
        <w:tab/>
      </w:r>
      <w:r w:rsidRPr="008A07AB">
        <w:rPr>
          <w:rFonts w:ascii="Arial" w:hAnsi="Arial" w:cs="Arial"/>
          <w:color w:val="000000"/>
        </w:rPr>
        <w:tab/>
        <w:t>-0.9 bar</w:t>
      </w:r>
      <w:r>
        <w:rPr>
          <w:rFonts w:ascii="Arial" w:hAnsi="Arial" w:cs="Arial"/>
          <w:color w:val="000000"/>
        </w:rPr>
        <w:t xml:space="preserve"> - </w:t>
      </w:r>
      <w:r w:rsidRPr="008A07AB">
        <w:rPr>
          <w:rFonts w:ascii="Arial" w:hAnsi="Arial" w:cs="Arial"/>
          <w:color w:val="000000"/>
        </w:rPr>
        <w:t>8 bar</w:t>
      </w:r>
    </w:p>
    <w:p w14:paraId="2F979779" w14:textId="77777777" w:rsidR="008A07AB" w:rsidRPr="008A07AB" w:rsidRDefault="008A07AB" w:rsidP="008A07AB">
      <w:pPr>
        <w:pStyle w:val="NormalWeb"/>
        <w:numPr>
          <w:ilvl w:val="0"/>
          <w:numId w:val="5"/>
        </w:numPr>
        <w:spacing w:after="0" w:line="330" w:lineRule="atLeast"/>
        <w:textAlignment w:val="baseline"/>
        <w:rPr>
          <w:rFonts w:ascii="Arial" w:hAnsi="Arial" w:cs="Arial"/>
          <w:color w:val="000000"/>
        </w:rPr>
      </w:pPr>
      <w:r w:rsidRPr="008A07AB">
        <w:rPr>
          <w:rFonts w:ascii="Arial" w:hAnsi="Arial" w:cs="Arial"/>
          <w:color w:val="000000"/>
        </w:rPr>
        <w:t>Nominal width</w:t>
      </w:r>
      <w:r w:rsidRPr="008A07AB">
        <w:rPr>
          <w:rFonts w:ascii="Arial" w:hAnsi="Arial" w:cs="Arial"/>
          <w:color w:val="000000"/>
        </w:rPr>
        <w:tab/>
      </w:r>
      <w:r w:rsidRPr="008A07AB">
        <w:rPr>
          <w:rFonts w:ascii="Arial" w:hAnsi="Arial" w:cs="Arial"/>
          <w:color w:val="000000"/>
        </w:rPr>
        <w:tab/>
      </w:r>
      <w:r w:rsidRPr="008A07AB">
        <w:rPr>
          <w:rFonts w:ascii="Arial" w:hAnsi="Arial" w:cs="Arial"/>
          <w:color w:val="000000"/>
        </w:rPr>
        <w:tab/>
        <w:t>0.9 mm</w:t>
      </w:r>
    </w:p>
    <w:p w14:paraId="659ADAC4" w14:textId="77777777" w:rsidR="008A07AB" w:rsidRPr="008A07AB" w:rsidRDefault="008A07AB" w:rsidP="008A07AB">
      <w:pPr>
        <w:pStyle w:val="NormalWeb"/>
        <w:numPr>
          <w:ilvl w:val="0"/>
          <w:numId w:val="5"/>
        </w:numPr>
        <w:spacing w:after="0" w:line="330" w:lineRule="atLeast"/>
        <w:textAlignment w:val="baseline"/>
        <w:rPr>
          <w:rFonts w:ascii="Arial" w:hAnsi="Arial" w:cs="Arial"/>
          <w:color w:val="000000"/>
        </w:rPr>
      </w:pPr>
      <w:r w:rsidRPr="008A07AB">
        <w:rPr>
          <w:rFonts w:ascii="Arial" w:hAnsi="Arial" w:cs="Arial"/>
          <w:color w:val="000000"/>
        </w:rPr>
        <w:t>Exhaust air function</w:t>
      </w:r>
      <w:r w:rsidRPr="008A07AB">
        <w:rPr>
          <w:rFonts w:ascii="Arial" w:hAnsi="Arial" w:cs="Arial"/>
          <w:color w:val="000000"/>
        </w:rPr>
        <w:tab/>
      </w:r>
      <w:r w:rsidRPr="008A07AB">
        <w:rPr>
          <w:rFonts w:ascii="Arial" w:hAnsi="Arial" w:cs="Arial"/>
          <w:color w:val="000000"/>
        </w:rPr>
        <w:tab/>
      </w:r>
      <w:r w:rsidRPr="008A07AB">
        <w:rPr>
          <w:rFonts w:ascii="Arial" w:hAnsi="Arial" w:cs="Arial"/>
          <w:color w:val="000000"/>
        </w:rPr>
        <w:tab/>
        <w:t>With flow control option</w:t>
      </w:r>
    </w:p>
    <w:p w14:paraId="00C77AEE" w14:textId="77777777" w:rsidR="008A07AB" w:rsidRPr="008A07AB" w:rsidRDefault="008A07AB" w:rsidP="008A07AB">
      <w:pPr>
        <w:pStyle w:val="NormalWeb"/>
        <w:numPr>
          <w:ilvl w:val="0"/>
          <w:numId w:val="5"/>
        </w:numPr>
        <w:spacing w:after="0" w:line="330" w:lineRule="atLeast"/>
        <w:textAlignment w:val="baseline"/>
        <w:rPr>
          <w:rFonts w:ascii="Arial" w:hAnsi="Arial" w:cs="Arial"/>
          <w:color w:val="000000"/>
        </w:rPr>
      </w:pPr>
      <w:r w:rsidRPr="008A07AB">
        <w:rPr>
          <w:rFonts w:ascii="Arial" w:hAnsi="Arial" w:cs="Arial"/>
          <w:color w:val="000000"/>
        </w:rPr>
        <w:t>Sealing principle</w:t>
      </w:r>
      <w:r w:rsidRPr="008A07AB">
        <w:rPr>
          <w:rFonts w:ascii="Arial" w:hAnsi="Arial" w:cs="Arial"/>
          <w:color w:val="000000"/>
        </w:rPr>
        <w:tab/>
      </w:r>
      <w:r w:rsidRPr="008A07AB">
        <w:rPr>
          <w:rFonts w:ascii="Arial" w:hAnsi="Arial" w:cs="Arial"/>
          <w:color w:val="000000"/>
        </w:rPr>
        <w:tab/>
      </w:r>
      <w:r w:rsidRPr="008A07AB">
        <w:rPr>
          <w:rFonts w:ascii="Arial" w:hAnsi="Arial" w:cs="Arial"/>
          <w:color w:val="000000"/>
        </w:rPr>
        <w:tab/>
        <w:t>Soft</w:t>
      </w:r>
    </w:p>
    <w:p w14:paraId="7FC3BB3F" w14:textId="77777777" w:rsidR="008A07AB" w:rsidRPr="008A07AB" w:rsidRDefault="008A07AB" w:rsidP="008A07AB">
      <w:pPr>
        <w:pStyle w:val="NormalWeb"/>
        <w:numPr>
          <w:ilvl w:val="0"/>
          <w:numId w:val="5"/>
        </w:numPr>
        <w:spacing w:after="0" w:line="330" w:lineRule="atLeast"/>
        <w:textAlignment w:val="baseline"/>
        <w:rPr>
          <w:rFonts w:ascii="Arial" w:hAnsi="Arial" w:cs="Arial"/>
          <w:color w:val="000000"/>
        </w:rPr>
      </w:pPr>
      <w:r w:rsidRPr="008A07AB">
        <w:rPr>
          <w:rFonts w:ascii="Arial" w:hAnsi="Arial" w:cs="Arial"/>
          <w:color w:val="000000"/>
        </w:rPr>
        <w:t>Structural design</w:t>
      </w:r>
      <w:r w:rsidRPr="008A07AB">
        <w:rPr>
          <w:rFonts w:ascii="Arial" w:hAnsi="Arial" w:cs="Arial"/>
          <w:color w:val="000000"/>
        </w:rPr>
        <w:tab/>
      </w:r>
      <w:r w:rsidRPr="008A07AB">
        <w:rPr>
          <w:rFonts w:ascii="Arial" w:hAnsi="Arial" w:cs="Arial"/>
          <w:color w:val="000000"/>
        </w:rPr>
        <w:tab/>
      </w:r>
      <w:r w:rsidRPr="008A07AB">
        <w:rPr>
          <w:rFonts w:ascii="Arial" w:hAnsi="Arial" w:cs="Arial"/>
          <w:color w:val="000000"/>
        </w:rPr>
        <w:tab/>
        <w:t>Poppet valve with return spring</w:t>
      </w:r>
    </w:p>
    <w:p w14:paraId="12F36856" w14:textId="77777777" w:rsidR="008A07AB" w:rsidRPr="008A07AB" w:rsidRDefault="008A07AB" w:rsidP="008A07AB">
      <w:pPr>
        <w:pStyle w:val="NormalWeb"/>
        <w:numPr>
          <w:ilvl w:val="0"/>
          <w:numId w:val="5"/>
        </w:numPr>
        <w:spacing w:after="0" w:line="330" w:lineRule="atLeast"/>
        <w:textAlignment w:val="baseline"/>
        <w:rPr>
          <w:rFonts w:ascii="Arial" w:hAnsi="Arial" w:cs="Arial"/>
          <w:color w:val="000000"/>
        </w:rPr>
      </w:pPr>
      <w:r w:rsidRPr="008A07AB">
        <w:rPr>
          <w:rFonts w:ascii="Arial" w:hAnsi="Arial" w:cs="Arial"/>
          <w:color w:val="000000"/>
        </w:rPr>
        <w:t>Reset method</w:t>
      </w:r>
      <w:r w:rsidRPr="008A07AB">
        <w:rPr>
          <w:rFonts w:ascii="Arial" w:hAnsi="Arial" w:cs="Arial"/>
          <w:color w:val="000000"/>
        </w:rPr>
        <w:tab/>
      </w:r>
      <w:r w:rsidRPr="008A07AB">
        <w:rPr>
          <w:rFonts w:ascii="Arial" w:hAnsi="Arial" w:cs="Arial"/>
          <w:color w:val="000000"/>
        </w:rPr>
        <w:tab/>
      </w:r>
      <w:r w:rsidRPr="008A07AB">
        <w:rPr>
          <w:rFonts w:ascii="Arial" w:hAnsi="Arial" w:cs="Arial"/>
          <w:color w:val="000000"/>
        </w:rPr>
        <w:tab/>
        <w:t>Mechanical spring</w:t>
      </w:r>
    </w:p>
    <w:p w14:paraId="1EF6616B" w14:textId="77777777" w:rsidR="008A07AB" w:rsidRPr="008A07AB" w:rsidRDefault="008A07AB" w:rsidP="008A07AB">
      <w:pPr>
        <w:pStyle w:val="NormalWeb"/>
        <w:numPr>
          <w:ilvl w:val="0"/>
          <w:numId w:val="5"/>
        </w:numPr>
        <w:spacing w:after="0" w:line="330" w:lineRule="atLeast"/>
        <w:textAlignment w:val="baseline"/>
        <w:rPr>
          <w:rFonts w:ascii="Arial" w:hAnsi="Arial" w:cs="Arial"/>
          <w:color w:val="000000"/>
        </w:rPr>
      </w:pPr>
      <w:r w:rsidRPr="008A07AB">
        <w:rPr>
          <w:rFonts w:ascii="Arial" w:hAnsi="Arial" w:cs="Arial"/>
          <w:color w:val="000000"/>
        </w:rPr>
        <w:t>Type of control</w:t>
      </w:r>
      <w:r w:rsidRPr="008A07AB">
        <w:rPr>
          <w:rFonts w:ascii="Arial" w:hAnsi="Arial" w:cs="Arial"/>
          <w:color w:val="000000"/>
        </w:rPr>
        <w:tab/>
      </w:r>
      <w:r w:rsidRPr="008A07AB">
        <w:rPr>
          <w:rFonts w:ascii="Arial" w:hAnsi="Arial" w:cs="Arial"/>
          <w:color w:val="000000"/>
        </w:rPr>
        <w:tab/>
      </w:r>
      <w:r w:rsidRPr="008A07AB">
        <w:rPr>
          <w:rFonts w:ascii="Arial" w:hAnsi="Arial" w:cs="Arial"/>
          <w:color w:val="000000"/>
        </w:rPr>
        <w:tab/>
        <w:t>Direct</w:t>
      </w:r>
    </w:p>
    <w:p w14:paraId="6D0405DC" w14:textId="77777777" w:rsidR="008A07AB" w:rsidRPr="008A07AB" w:rsidRDefault="008A07AB" w:rsidP="008A07AB">
      <w:pPr>
        <w:pStyle w:val="NormalWeb"/>
        <w:numPr>
          <w:ilvl w:val="0"/>
          <w:numId w:val="5"/>
        </w:numPr>
        <w:spacing w:after="0" w:line="330" w:lineRule="atLeast"/>
        <w:textAlignment w:val="baseline"/>
        <w:rPr>
          <w:rFonts w:ascii="Arial" w:hAnsi="Arial" w:cs="Arial"/>
          <w:color w:val="000000"/>
        </w:rPr>
      </w:pPr>
      <w:r w:rsidRPr="008A07AB">
        <w:rPr>
          <w:rFonts w:ascii="Arial" w:hAnsi="Arial" w:cs="Arial"/>
          <w:color w:val="000000"/>
        </w:rPr>
        <w:t>Signal status display</w:t>
      </w:r>
      <w:r w:rsidRPr="008A07AB">
        <w:rPr>
          <w:rFonts w:ascii="Arial" w:hAnsi="Arial" w:cs="Arial"/>
          <w:color w:val="000000"/>
        </w:rPr>
        <w:tab/>
      </w:r>
      <w:r w:rsidRPr="008A07AB">
        <w:rPr>
          <w:rFonts w:ascii="Arial" w:hAnsi="Arial" w:cs="Arial"/>
          <w:color w:val="000000"/>
        </w:rPr>
        <w:tab/>
        <w:t>LED</w:t>
      </w:r>
    </w:p>
    <w:p w14:paraId="4E61A768" w14:textId="77777777" w:rsidR="008A07AB" w:rsidRPr="008A07AB" w:rsidRDefault="008A07AB" w:rsidP="008A07AB">
      <w:pPr>
        <w:pStyle w:val="NormalWeb"/>
        <w:numPr>
          <w:ilvl w:val="0"/>
          <w:numId w:val="5"/>
        </w:numPr>
        <w:spacing w:after="0" w:line="330" w:lineRule="atLeast"/>
        <w:textAlignment w:val="baseline"/>
        <w:rPr>
          <w:rFonts w:ascii="Arial" w:hAnsi="Arial" w:cs="Arial"/>
          <w:color w:val="000000"/>
        </w:rPr>
      </w:pPr>
      <w:r w:rsidRPr="008A07AB">
        <w:rPr>
          <w:rFonts w:ascii="Arial" w:hAnsi="Arial" w:cs="Arial"/>
          <w:color w:val="000000"/>
        </w:rPr>
        <w:t>Nominal operating voltage AC</w:t>
      </w:r>
      <w:r w:rsidRPr="008A07AB">
        <w:rPr>
          <w:rFonts w:ascii="Arial" w:hAnsi="Arial" w:cs="Arial"/>
          <w:color w:val="000000"/>
        </w:rPr>
        <w:tab/>
      </w:r>
      <w:r w:rsidRPr="008A07AB">
        <w:rPr>
          <w:rFonts w:ascii="Arial" w:hAnsi="Arial" w:cs="Arial"/>
          <w:color w:val="000000"/>
        </w:rPr>
        <w:tab/>
        <w:t>24 V</w:t>
      </w:r>
    </w:p>
    <w:p w14:paraId="13601C92" w14:textId="77777777" w:rsidR="008A07AB" w:rsidRPr="008A07AB" w:rsidRDefault="008A07AB" w:rsidP="008A07AB">
      <w:pPr>
        <w:pStyle w:val="NormalWeb"/>
        <w:numPr>
          <w:ilvl w:val="0"/>
          <w:numId w:val="5"/>
        </w:numPr>
        <w:spacing w:after="0" w:line="330" w:lineRule="atLeast"/>
        <w:textAlignment w:val="baseline"/>
        <w:rPr>
          <w:rFonts w:ascii="Arial" w:hAnsi="Arial" w:cs="Arial"/>
          <w:color w:val="000000"/>
        </w:rPr>
      </w:pPr>
      <w:r w:rsidRPr="008A07AB">
        <w:rPr>
          <w:rFonts w:ascii="Arial" w:hAnsi="Arial" w:cs="Arial"/>
          <w:color w:val="000000"/>
        </w:rPr>
        <w:t>Nominal operating voltage DC</w:t>
      </w:r>
      <w:r w:rsidRPr="008A07AB">
        <w:rPr>
          <w:rFonts w:ascii="Arial" w:hAnsi="Arial" w:cs="Arial"/>
          <w:color w:val="000000"/>
        </w:rPr>
        <w:tab/>
      </w:r>
      <w:r w:rsidRPr="008A07AB">
        <w:rPr>
          <w:rFonts w:ascii="Arial" w:hAnsi="Arial" w:cs="Arial"/>
          <w:color w:val="000000"/>
        </w:rPr>
        <w:tab/>
        <w:t>5 V</w:t>
      </w:r>
    </w:p>
    <w:p w14:paraId="6934D412" w14:textId="77777777" w:rsidR="008A07AB" w:rsidRPr="008A07AB" w:rsidRDefault="008A07AB" w:rsidP="008A07AB">
      <w:pPr>
        <w:pStyle w:val="NormalWeb"/>
        <w:numPr>
          <w:ilvl w:val="0"/>
          <w:numId w:val="5"/>
        </w:numPr>
        <w:spacing w:after="0" w:line="330" w:lineRule="atLeast"/>
        <w:textAlignment w:val="baseline"/>
        <w:rPr>
          <w:rFonts w:ascii="Arial" w:hAnsi="Arial" w:cs="Arial"/>
          <w:color w:val="000000"/>
        </w:rPr>
      </w:pPr>
      <w:r w:rsidRPr="008A07AB">
        <w:rPr>
          <w:rFonts w:ascii="Arial" w:hAnsi="Arial" w:cs="Arial"/>
          <w:color w:val="000000"/>
        </w:rPr>
        <w:t>Operating medium</w:t>
      </w:r>
      <w:r w:rsidRPr="008A07AB">
        <w:rPr>
          <w:rFonts w:ascii="Arial" w:hAnsi="Arial" w:cs="Arial"/>
          <w:color w:val="000000"/>
        </w:rPr>
        <w:tab/>
        <w:t>Compressed air as per ISO 8573-1:2010 [7:4:4]</w:t>
      </w:r>
    </w:p>
    <w:p w14:paraId="2AB897DF" w14:textId="77777777" w:rsidR="008A07AB" w:rsidRPr="008A07AB" w:rsidRDefault="008A07AB" w:rsidP="008A07AB">
      <w:pPr>
        <w:pStyle w:val="NormalWeb"/>
        <w:numPr>
          <w:ilvl w:val="0"/>
          <w:numId w:val="5"/>
        </w:numPr>
        <w:spacing w:after="0" w:line="330" w:lineRule="atLeast"/>
        <w:textAlignment w:val="baseline"/>
        <w:rPr>
          <w:rFonts w:ascii="Arial" w:hAnsi="Arial" w:cs="Arial"/>
          <w:color w:val="000000"/>
        </w:rPr>
      </w:pPr>
      <w:r w:rsidRPr="008A07AB">
        <w:rPr>
          <w:rFonts w:ascii="Arial" w:hAnsi="Arial" w:cs="Arial"/>
          <w:color w:val="000000"/>
        </w:rPr>
        <w:lastRenderedPageBreak/>
        <w:t>Corrosion resistance class (CRC)</w:t>
      </w:r>
      <w:r w:rsidRPr="008A07AB">
        <w:rPr>
          <w:rFonts w:ascii="Arial" w:hAnsi="Arial" w:cs="Arial"/>
          <w:color w:val="000000"/>
        </w:rPr>
        <w:tab/>
        <w:t>1 - Low corrosion stress</w:t>
      </w:r>
    </w:p>
    <w:p w14:paraId="06A71DFB" w14:textId="77777777" w:rsidR="008A07AB" w:rsidRPr="008A07AB" w:rsidRDefault="008A07AB" w:rsidP="008A07AB">
      <w:pPr>
        <w:pStyle w:val="NormalWeb"/>
        <w:numPr>
          <w:ilvl w:val="0"/>
          <w:numId w:val="5"/>
        </w:numPr>
        <w:spacing w:after="0" w:line="330" w:lineRule="atLeast"/>
        <w:textAlignment w:val="baseline"/>
        <w:rPr>
          <w:rFonts w:ascii="Arial" w:hAnsi="Arial" w:cs="Arial"/>
          <w:color w:val="000000"/>
        </w:rPr>
      </w:pPr>
      <w:r w:rsidRPr="008A07AB">
        <w:rPr>
          <w:rFonts w:ascii="Arial" w:hAnsi="Arial" w:cs="Arial"/>
          <w:color w:val="000000"/>
        </w:rPr>
        <w:t>LABS (PWIS) conformity</w:t>
      </w:r>
      <w:r w:rsidRPr="008A07AB">
        <w:rPr>
          <w:rFonts w:ascii="Arial" w:hAnsi="Arial" w:cs="Arial"/>
          <w:color w:val="000000"/>
        </w:rPr>
        <w:tab/>
      </w:r>
      <w:r w:rsidRPr="008A07AB">
        <w:rPr>
          <w:rFonts w:ascii="Arial" w:hAnsi="Arial" w:cs="Arial"/>
          <w:color w:val="000000"/>
        </w:rPr>
        <w:tab/>
      </w:r>
      <w:r w:rsidRPr="008A07AB">
        <w:rPr>
          <w:rFonts w:ascii="Arial" w:hAnsi="Arial" w:cs="Arial"/>
          <w:color w:val="000000"/>
        </w:rPr>
        <w:tab/>
        <w:t>VDMA24364-B2-L</w:t>
      </w:r>
    </w:p>
    <w:p w14:paraId="5435E319" w14:textId="77777777" w:rsidR="008A07AB" w:rsidRPr="008A07AB" w:rsidRDefault="008A07AB" w:rsidP="008A07AB">
      <w:pPr>
        <w:pStyle w:val="NormalWeb"/>
        <w:numPr>
          <w:ilvl w:val="0"/>
          <w:numId w:val="5"/>
        </w:numPr>
        <w:spacing w:after="0" w:line="330" w:lineRule="atLeast"/>
        <w:textAlignment w:val="baseline"/>
        <w:rPr>
          <w:rFonts w:ascii="Arial" w:hAnsi="Arial" w:cs="Arial"/>
          <w:color w:val="000000"/>
        </w:rPr>
      </w:pPr>
      <w:r w:rsidRPr="008A07AB">
        <w:rPr>
          <w:rFonts w:ascii="Arial" w:hAnsi="Arial" w:cs="Arial"/>
          <w:color w:val="000000"/>
        </w:rPr>
        <w:t>Temperature of medium</w:t>
      </w:r>
      <w:r w:rsidRPr="008A07AB">
        <w:rPr>
          <w:rFonts w:ascii="Arial" w:hAnsi="Arial" w:cs="Arial"/>
          <w:color w:val="000000"/>
        </w:rPr>
        <w:tab/>
      </w:r>
      <w:r w:rsidRPr="008A07AB">
        <w:rPr>
          <w:rFonts w:ascii="Arial" w:hAnsi="Arial" w:cs="Arial"/>
          <w:color w:val="000000"/>
        </w:rPr>
        <w:tab/>
      </w:r>
      <w:r w:rsidRPr="008A07AB">
        <w:rPr>
          <w:rFonts w:ascii="Arial" w:hAnsi="Arial" w:cs="Arial"/>
          <w:color w:val="000000"/>
        </w:rPr>
        <w:tab/>
        <w:t>-5 °C ... 40 °C</w:t>
      </w:r>
    </w:p>
    <w:p w14:paraId="325629C6" w14:textId="77777777" w:rsidR="008A07AB" w:rsidRPr="008A07AB" w:rsidRDefault="008A07AB" w:rsidP="008A07AB">
      <w:pPr>
        <w:pStyle w:val="NormalWeb"/>
        <w:numPr>
          <w:ilvl w:val="0"/>
          <w:numId w:val="5"/>
        </w:numPr>
        <w:spacing w:after="0" w:line="330" w:lineRule="atLeast"/>
        <w:textAlignment w:val="baseline"/>
        <w:rPr>
          <w:rFonts w:ascii="Arial" w:hAnsi="Arial" w:cs="Arial"/>
          <w:color w:val="000000"/>
        </w:rPr>
      </w:pPr>
      <w:r w:rsidRPr="008A07AB">
        <w:rPr>
          <w:rFonts w:ascii="Arial" w:hAnsi="Arial" w:cs="Arial"/>
          <w:color w:val="000000"/>
        </w:rPr>
        <w:t>Degree of protection</w:t>
      </w:r>
      <w:r w:rsidRPr="008A07AB">
        <w:rPr>
          <w:rFonts w:ascii="Arial" w:hAnsi="Arial" w:cs="Arial"/>
          <w:color w:val="000000"/>
        </w:rPr>
        <w:tab/>
      </w:r>
      <w:r w:rsidRPr="008A07AB">
        <w:rPr>
          <w:rFonts w:ascii="Arial" w:hAnsi="Arial" w:cs="Arial"/>
          <w:color w:val="000000"/>
        </w:rPr>
        <w:tab/>
      </w:r>
      <w:r w:rsidRPr="008A07AB">
        <w:rPr>
          <w:rFonts w:ascii="Arial" w:hAnsi="Arial" w:cs="Arial"/>
          <w:color w:val="000000"/>
        </w:rPr>
        <w:tab/>
        <w:t xml:space="preserve">IP40 veya </w:t>
      </w:r>
      <w:r w:rsidRPr="008A07AB">
        <w:rPr>
          <w:rFonts w:ascii="Arial" w:hAnsi="Arial" w:cs="Arial"/>
          <w:color w:val="000000"/>
        </w:rPr>
        <w:tab/>
        <w:t>IP65</w:t>
      </w:r>
    </w:p>
    <w:p w14:paraId="2E8D55CA" w14:textId="77777777" w:rsidR="008A07AB" w:rsidRPr="008A07AB" w:rsidRDefault="008A07AB" w:rsidP="008A07AB">
      <w:pPr>
        <w:pStyle w:val="NormalWeb"/>
        <w:numPr>
          <w:ilvl w:val="0"/>
          <w:numId w:val="5"/>
        </w:numPr>
        <w:spacing w:after="0" w:line="330" w:lineRule="atLeast"/>
        <w:textAlignment w:val="baseline"/>
        <w:rPr>
          <w:rFonts w:ascii="Arial" w:hAnsi="Arial" w:cs="Arial"/>
          <w:color w:val="000000"/>
        </w:rPr>
      </w:pPr>
      <w:r w:rsidRPr="008A07AB">
        <w:rPr>
          <w:rFonts w:ascii="Arial" w:hAnsi="Arial" w:cs="Arial"/>
          <w:color w:val="000000"/>
        </w:rPr>
        <w:t>Ambient temperature</w:t>
      </w:r>
      <w:r w:rsidRPr="008A07AB">
        <w:rPr>
          <w:rFonts w:ascii="Arial" w:hAnsi="Arial" w:cs="Arial"/>
          <w:color w:val="000000"/>
        </w:rPr>
        <w:tab/>
      </w:r>
      <w:r w:rsidRPr="008A07AB">
        <w:rPr>
          <w:rFonts w:ascii="Arial" w:hAnsi="Arial" w:cs="Arial"/>
          <w:color w:val="000000"/>
        </w:rPr>
        <w:tab/>
      </w:r>
      <w:r w:rsidRPr="008A07AB">
        <w:rPr>
          <w:rFonts w:ascii="Arial" w:hAnsi="Arial" w:cs="Arial"/>
          <w:color w:val="000000"/>
        </w:rPr>
        <w:tab/>
        <w:t>-5 °C ... 40 °C</w:t>
      </w:r>
    </w:p>
    <w:p w14:paraId="7F20FD72" w14:textId="77777777" w:rsidR="008A07AB" w:rsidRPr="008A07AB" w:rsidRDefault="008A07AB" w:rsidP="008A07AB">
      <w:pPr>
        <w:pStyle w:val="NormalWeb"/>
        <w:numPr>
          <w:ilvl w:val="0"/>
          <w:numId w:val="5"/>
        </w:numPr>
        <w:spacing w:after="0" w:line="330" w:lineRule="atLeast"/>
        <w:textAlignment w:val="baseline"/>
        <w:rPr>
          <w:rFonts w:ascii="Arial" w:hAnsi="Arial" w:cs="Arial"/>
          <w:color w:val="000000"/>
        </w:rPr>
      </w:pPr>
      <w:r w:rsidRPr="008A07AB">
        <w:rPr>
          <w:rFonts w:ascii="Arial" w:hAnsi="Arial" w:cs="Arial"/>
          <w:color w:val="000000"/>
        </w:rPr>
        <w:t>Electrical actuation</w:t>
      </w:r>
      <w:r w:rsidRPr="008A07AB">
        <w:rPr>
          <w:rFonts w:ascii="Arial" w:hAnsi="Arial" w:cs="Arial"/>
          <w:color w:val="000000"/>
        </w:rPr>
        <w:tab/>
      </w:r>
      <w:r w:rsidRPr="008A07AB">
        <w:rPr>
          <w:rFonts w:ascii="Arial" w:hAnsi="Arial" w:cs="Arial"/>
          <w:color w:val="000000"/>
        </w:rPr>
        <w:tab/>
      </w:r>
      <w:r w:rsidRPr="008A07AB">
        <w:rPr>
          <w:rFonts w:ascii="Arial" w:hAnsi="Arial" w:cs="Arial"/>
          <w:color w:val="000000"/>
        </w:rPr>
        <w:tab/>
      </w:r>
      <w:r w:rsidRPr="008A07AB">
        <w:rPr>
          <w:rFonts w:ascii="Arial" w:hAnsi="Arial" w:cs="Arial"/>
          <w:color w:val="000000"/>
        </w:rPr>
        <w:tab/>
        <w:t>Individual connection veya</w:t>
      </w:r>
      <w:r>
        <w:rPr>
          <w:rFonts w:ascii="Arial" w:hAnsi="Arial" w:cs="Arial"/>
          <w:color w:val="000000"/>
        </w:rPr>
        <w:tab/>
        <w:t xml:space="preserve"> </w:t>
      </w:r>
      <w:r w:rsidRPr="008A07AB">
        <w:rPr>
          <w:rFonts w:ascii="Arial" w:hAnsi="Arial" w:cs="Arial"/>
          <w:color w:val="000000"/>
        </w:rPr>
        <w:t>Multi-pin</w:t>
      </w:r>
    </w:p>
    <w:p w14:paraId="2FA8012A" w14:textId="77777777" w:rsidR="008A07AB" w:rsidRPr="008A07AB" w:rsidRDefault="008A07AB" w:rsidP="008A07AB">
      <w:pPr>
        <w:pStyle w:val="NormalWeb"/>
        <w:numPr>
          <w:ilvl w:val="0"/>
          <w:numId w:val="5"/>
        </w:numPr>
        <w:spacing w:after="0" w:line="330" w:lineRule="atLeast"/>
        <w:textAlignment w:val="baseline"/>
        <w:rPr>
          <w:rFonts w:ascii="Arial" w:hAnsi="Arial" w:cs="Arial"/>
          <w:color w:val="000000"/>
        </w:rPr>
      </w:pPr>
      <w:r w:rsidRPr="008A07AB">
        <w:rPr>
          <w:rFonts w:ascii="Arial" w:hAnsi="Arial" w:cs="Arial"/>
          <w:color w:val="000000"/>
        </w:rPr>
        <w:t>Note on materials</w:t>
      </w:r>
      <w:r w:rsidRPr="008A07AB">
        <w:rPr>
          <w:rFonts w:ascii="Arial" w:hAnsi="Arial" w:cs="Arial"/>
          <w:color w:val="000000"/>
        </w:rPr>
        <w:tab/>
      </w:r>
      <w:r w:rsidRPr="008A07AB">
        <w:rPr>
          <w:rFonts w:ascii="Arial" w:hAnsi="Arial" w:cs="Arial"/>
          <w:color w:val="000000"/>
        </w:rPr>
        <w:tab/>
      </w:r>
      <w:r w:rsidRPr="008A07AB">
        <w:rPr>
          <w:rFonts w:ascii="Arial" w:hAnsi="Arial" w:cs="Arial"/>
          <w:color w:val="000000"/>
        </w:rPr>
        <w:tab/>
      </w:r>
      <w:r w:rsidRPr="008A07AB">
        <w:rPr>
          <w:rFonts w:ascii="Arial" w:hAnsi="Arial" w:cs="Arial"/>
          <w:color w:val="000000"/>
        </w:rPr>
        <w:tab/>
        <w:t>RoHS-compliant</w:t>
      </w:r>
    </w:p>
    <w:p w14:paraId="5B4180BF" w14:textId="77777777" w:rsidR="008A07AB" w:rsidRPr="008A07AB" w:rsidRDefault="008A07AB" w:rsidP="008A07AB">
      <w:pPr>
        <w:pStyle w:val="NormalWeb"/>
        <w:numPr>
          <w:ilvl w:val="0"/>
          <w:numId w:val="5"/>
        </w:numPr>
        <w:spacing w:after="0" w:line="330" w:lineRule="atLeast"/>
        <w:textAlignment w:val="baseline"/>
        <w:rPr>
          <w:rFonts w:ascii="Arial" w:hAnsi="Arial" w:cs="Arial"/>
          <w:color w:val="000000"/>
        </w:rPr>
      </w:pPr>
      <w:r w:rsidRPr="008A07AB">
        <w:rPr>
          <w:rFonts w:ascii="Arial" w:hAnsi="Arial" w:cs="Arial"/>
          <w:color w:val="000000"/>
        </w:rPr>
        <w:t>Actuation type</w:t>
      </w:r>
      <w:r w:rsidRPr="008A07AB">
        <w:rPr>
          <w:rFonts w:ascii="Arial" w:hAnsi="Arial" w:cs="Arial"/>
          <w:color w:val="000000"/>
        </w:rPr>
        <w:tab/>
      </w:r>
      <w:r w:rsidRPr="008A07AB">
        <w:rPr>
          <w:rFonts w:ascii="Arial" w:hAnsi="Arial" w:cs="Arial"/>
          <w:color w:val="000000"/>
        </w:rPr>
        <w:tab/>
      </w:r>
      <w:r w:rsidRPr="008A07AB">
        <w:rPr>
          <w:rFonts w:ascii="Arial" w:hAnsi="Arial" w:cs="Arial"/>
          <w:color w:val="000000"/>
        </w:rPr>
        <w:tab/>
      </w:r>
      <w:r w:rsidRPr="008A07AB">
        <w:rPr>
          <w:rFonts w:ascii="Arial" w:hAnsi="Arial" w:cs="Arial"/>
          <w:color w:val="000000"/>
        </w:rPr>
        <w:tab/>
        <w:t>Electrical</w:t>
      </w:r>
    </w:p>
    <w:p w14:paraId="7AF50D14" w14:textId="77777777" w:rsidR="008A07AB" w:rsidRPr="008A07AB" w:rsidRDefault="008A07AB" w:rsidP="008A07AB">
      <w:pPr>
        <w:pStyle w:val="NormalWeb"/>
        <w:numPr>
          <w:ilvl w:val="0"/>
          <w:numId w:val="5"/>
        </w:numPr>
        <w:spacing w:after="0" w:line="330" w:lineRule="atLeast"/>
        <w:textAlignment w:val="baseline"/>
        <w:rPr>
          <w:rFonts w:ascii="Arial" w:hAnsi="Arial" w:cs="Arial"/>
          <w:color w:val="000000"/>
        </w:rPr>
      </w:pPr>
      <w:r w:rsidRPr="008A07AB">
        <w:rPr>
          <w:rFonts w:ascii="Arial" w:hAnsi="Arial" w:cs="Arial"/>
          <w:color w:val="000000"/>
        </w:rPr>
        <w:t>Max. no. of valve position</w:t>
      </w:r>
      <w:r w:rsidRPr="008A07AB">
        <w:rPr>
          <w:rFonts w:ascii="Arial" w:hAnsi="Arial" w:cs="Arial"/>
          <w:color w:val="000000"/>
        </w:rPr>
        <w:tab/>
      </w:r>
      <w:r w:rsidRPr="008A07AB">
        <w:rPr>
          <w:rFonts w:ascii="Arial" w:hAnsi="Arial" w:cs="Arial"/>
          <w:color w:val="000000"/>
        </w:rPr>
        <w:tab/>
      </w:r>
      <w:r w:rsidRPr="008A07AB">
        <w:rPr>
          <w:rFonts w:ascii="Arial" w:hAnsi="Arial" w:cs="Arial"/>
          <w:color w:val="000000"/>
        </w:rPr>
        <w:tab/>
        <w:t>24</w:t>
      </w:r>
    </w:p>
    <w:p w14:paraId="2603B579" w14:textId="77777777" w:rsidR="008A07AB" w:rsidRDefault="008A07AB" w:rsidP="008A07AB">
      <w:pPr>
        <w:pStyle w:val="NormalWeb"/>
        <w:numPr>
          <w:ilvl w:val="0"/>
          <w:numId w:val="5"/>
        </w:numPr>
        <w:spacing w:after="0" w:line="330" w:lineRule="atLeast"/>
        <w:textAlignment w:val="baseline"/>
        <w:rPr>
          <w:rFonts w:ascii="Arial" w:hAnsi="Arial" w:cs="Arial"/>
          <w:color w:val="000000"/>
        </w:rPr>
      </w:pPr>
      <w:r w:rsidRPr="008A07AB">
        <w:rPr>
          <w:rFonts w:ascii="Arial" w:hAnsi="Arial" w:cs="Arial"/>
          <w:color w:val="000000"/>
        </w:rPr>
        <w:t>Valve manifold design</w:t>
      </w:r>
      <w:r w:rsidRPr="008A07AB">
        <w:rPr>
          <w:rFonts w:ascii="Arial" w:hAnsi="Arial" w:cs="Arial"/>
          <w:color w:val="000000"/>
        </w:rPr>
        <w:tab/>
      </w:r>
      <w:r w:rsidRPr="008A07AB">
        <w:rPr>
          <w:rFonts w:ascii="Arial" w:hAnsi="Arial" w:cs="Arial"/>
          <w:color w:val="000000"/>
        </w:rPr>
        <w:tab/>
      </w:r>
      <w:r w:rsidRPr="008A07AB">
        <w:rPr>
          <w:rFonts w:ascii="Arial" w:hAnsi="Arial" w:cs="Arial"/>
          <w:color w:val="000000"/>
        </w:rPr>
        <w:tab/>
        <w:t>Fixed grid</w:t>
      </w:r>
    </w:p>
    <w:p w14:paraId="7755AA83" w14:textId="77777777" w:rsidR="000330D0" w:rsidRPr="000330D0" w:rsidRDefault="000330D0" w:rsidP="005031BB">
      <w:pPr>
        <w:pStyle w:val="NormalWeb"/>
        <w:numPr>
          <w:ilvl w:val="0"/>
          <w:numId w:val="31"/>
        </w:numPr>
        <w:spacing w:before="0" w:beforeAutospacing="0" w:after="0" w:afterAutospacing="0" w:line="330" w:lineRule="atLeast"/>
        <w:textAlignment w:val="baseline"/>
        <w:rPr>
          <w:rFonts w:ascii="Arial" w:hAnsi="Arial" w:cs="Arial"/>
          <w:b/>
          <w:color w:val="000000"/>
        </w:rPr>
      </w:pPr>
      <w:r w:rsidRPr="000330D0">
        <w:rPr>
          <w:rFonts w:ascii="Arial" w:hAnsi="Arial" w:cs="Arial"/>
          <w:b/>
          <w:color w:val="000000"/>
        </w:rPr>
        <w:t>Hava Pompası - 12 Volt Mini Hava Vakum Pompası</w:t>
      </w:r>
    </w:p>
    <w:p w14:paraId="2C7B4F57" w14:textId="77777777" w:rsidR="000330D0" w:rsidRPr="000330D0" w:rsidRDefault="000330D0" w:rsidP="000330D0">
      <w:pPr>
        <w:pStyle w:val="NormalWeb"/>
        <w:numPr>
          <w:ilvl w:val="0"/>
          <w:numId w:val="7"/>
        </w:numPr>
        <w:spacing w:after="0" w:line="330" w:lineRule="atLeast"/>
        <w:textAlignment w:val="baseline"/>
        <w:rPr>
          <w:rFonts w:ascii="Arial" w:hAnsi="Arial" w:cs="Arial"/>
          <w:color w:val="000000"/>
        </w:rPr>
      </w:pPr>
      <w:r w:rsidRPr="000330D0">
        <w:rPr>
          <w:rFonts w:ascii="Arial" w:hAnsi="Arial" w:cs="Arial"/>
          <w:color w:val="000000"/>
        </w:rPr>
        <w:t>Çalışma voltajı: 12 VDC</w:t>
      </w:r>
    </w:p>
    <w:p w14:paraId="119F77E0" w14:textId="77777777" w:rsidR="000330D0" w:rsidRPr="000330D0" w:rsidRDefault="000330D0" w:rsidP="000330D0">
      <w:pPr>
        <w:pStyle w:val="NormalWeb"/>
        <w:numPr>
          <w:ilvl w:val="0"/>
          <w:numId w:val="7"/>
        </w:numPr>
        <w:spacing w:after="0" w:line="330" w:lineRule="atLeast"/>
        <w:textAlignment w:val="baseline"/>
        <w:rPr>
          <w:rFonts w:ascii="Arial" w:hAnsi="Arial" w:cs="Arial"/>
          <w:color w:val="000000"/>
        </w:rPr>
      </w:pPr>
      <w:r w:rsidRPr="000330D0">
        <w:rPr>
          <w:rFonts w:ascii="Arial" w:hAnsi="Arial" w:cs="Arial"/>
          <w:color w:val="000000"/>
        </w:rPr>
        <w:t>Anma akımı: 250mA</w:t>
      </w:r>
    </w:p>
    <w:p w14:paraId="2DC699DA" w14:textId="77777777" w:rsidR="000330D0" w:rsidRPr="000330D0" w:rsidRDefault="000330D0" w:rsidP="000330D0">
      <w:pPr>
        <w:pStyle w:val="NormalWeb"/>
        <w:numPr>
          <w:ilvl w:val="0"/>
          <w:numId w:val="7"/>
        </w:numPr>
        <w:spacing w:after="0" w:line="330" w:lineRule="atLeast"/>
        <w:textAlignment w:val="baseline"/>
        <w:rPr>
          <w:rFonts w:ascii="Arial" w:hAnsi="Arial" w:cs="Arial"/>
          <w:color w:val="000000"/>
        </w:rPr>
      </w:pPr>
      <w:r w:rsidRPr="000330D0">
        <w:rPr>
          <w:rFonts w:ascii="Arial" w:hAnsi="Arial" w:cs="Arial"/>
          <w:color w:val="000000"/>
        </w:rPr>
        <w:t>Motor Modeli: 555</w:t>
      </w:r>
    </w:p>
    <w:p w14:paraId="370912FE" w14:textId="77777777" w:rsidR="000330D0" w:rsidRPr="000330D0" w:rsidRDefault="000330D0" w:rsidP="000330D0">
      <w:pPr>
        <w:pStyle w:val="NormalWeb"/>
        <w:numPr>
          <w:ilvl w:val="0"/>
          <w:numId w:val="7"/>
        </w:numPr>
        <w:spacing w:after="0" w:line="330" w:lineRule="atLeast"/>
        <w:textAlignment w:val="baseline"/>
        <w:rPr>
          <w:rFonts w:ascii="Arial" w:hAnsi="Arial" w:cs="Arial"/>
          <w:color w:val="000000"/>
        </w:rPr>
      </w:pPr>
      <w:r w:rsidRPr="000330D0">
        <w:rPr>
          <w:rFonts w:ascii="Arial" w:hAnsi="Arial" w:cs="Arial"/>
          <w:color w:val="000000"/>
        </w:rPr>
        <w:t>Şişirme süresi: &lt;6 saniye (1000CC kapalı kapta 0'dan 300 mmHg'ye kadar)</w:t>
      </w:r>
    </w:p>
    <w:p w14:paraId="722A6918" w14:textId="77777777" w:rsidR="000330D0" w:rsidRPr="000330D0" w:rsidRDefault="000330D0" w:rsidP="000330D0">
      <w:pPr>
        <w:pStyle w:val="NormalWeb"/>
        <w:numPr>
          <w:ilvl w:val="0"/>
          <w:numId w:val="7"/>
        </w:numPr>
        <w:spacing w:after="0" w:line="330" w:lineRule="atLeast"/>
        <w:textAlignment w:val="baseline"/>
        <w:rPr>
          <w:rFonts w:ascii="Arial" w:hAnsi="Arial" w:cs="Arial"/>
          <w:color w:val="000000"/>
        </w:rPr>
      </w:pPr>
      <w:r w:rsidRPr="000330D0">
        <w:rPr>
          <w:rFonts w:ascii="Arial" w:hAnsi="Arial" w:cs="Arial"/>
          <w:color w:val="000000"/>
        </w:rPr>
        <w:t>Minimum basınç: &gt;400 mmHg (53.33KPa)</w:t>
      </w:r>
    </w:p>
    <w:p w14:paraId="600EC137" w14:textId="77777777" w:rsidR="000330D0" w:rsidRPr="000330D0" w:rsidRDefault="000330D0" w:rsidP="000330D0">
      <w:pPr>
        <w:pStyle w:val="NormalWeb"/>
        <w:numPr>
          <w:ilvl w:val="0"/>
          <w:numId w:val="7"/>
        </w:numPr>
        <w:spacing w:after="0" w:line="330" w:lineRule="atLeast"/>
        <w:textAlignment w:val="baseline"/>
        <w:rPr>
          <w:rFonts w:ascii="Arial" w:hAnsi="Arial" w:cs="Arial"/>
          <w:color w:val="000000"/>
        </w:rPr>
      </w:pPr>
      <w:r w:rsidRPr="000330D0">
        <w:rPr>
          <w:rFonts w:ascii="Arial" w:hAnsi="Arial" w:cs="Arial"/>
          <w:color w:val="000000"/>
        </w:rPr>
        <w:t>Hermetiklik: &lt;5mmHg (min 1000CC konteynerde 1000mmHg'den itibaren), sadece şişirme için hava geçirmez</w:t>
      </w:r>
    </w:p>
    <w:p w14:paraId="311752CB" w14:textId="77777777" w:rsidR="000330D0" w:rsidRPr="000330D0" w:rsidRDefault="000330D0" w:rsidP="000330D0">
      <w:pPr>
        <w:pStyle w:val="NormalWeb"/>
        <w:numPr>
          <w:ilvl w:val="0"/>
          <w:numId w:val="7"/>
        </w:numPr>
        <w:spacing w:after="0" w:line="330" w:lineRule="atLeast"/>
        <w:textAlignment w:val="baseline"/>
        <w:rPr>
          <w:rFonts w:ascii="Arial" w:hAnsi="Arial" w:cs="Arial"/>
          <w:color w:val="000000"/>
        </w:rPr>
      </w:pPr>
      <w:r w:rsidRPr="000330D0">
        <w:rPr>
          <w:rFonts w:ascii="Arial" w:hAnsi="Arial" w:cs="Arial"/>
          <w:color w:val="000000"/>
        </w:rPr>
        <w:t>Akış hızı: &gt;15 L/Dk</w:t>
      </w:r>
    </w:p>
    <w:p w14:paraId="66CFFA3A" w14:textId="77777777" w:rsidR="000330D0" w:rsidRDefault="000330D0" w:rsidP="000330D0">
      <w:pPr>
        <w:pStyle w:val="NormalWeb"/>
        <w:numPr>
          <w:ilvl w:val="0"/>
          <w:numId w:val="7"/>
        </w:numPr>
        <w:spacing w:after="0" w:line="330" w:lineRule="atLeast"/>
        <w:textAlignment w:val="baseline"/>
        <w:rPr>
          <w:rFonts w:ascii="Arial" w:hAnsi="Arial" w:cs="Arial"/>
          <w:color w:val="000000"/>
        </w:rPr>
      </w:pPr>
      <w:r w:rsidRPr="000330D0">
        <w:rPr>
          <w:rFonts w:ascii="Arial" w:hAnsi="Arial" w:cs="Arial"/>
          <w:color w:val="000000"/>
        </w:rPr>
        <w:t xml:space="preserve">Gürültü: &lt;55dB </w:t>
      </w:r>
    </w:p>
    <w:p w14:paraId="61F23E2B" w14:textId="77777777" w:rsidR="00A86C85" w:rsidRDefault="00A86C85" w:rsidP="00A86C85">
      <w:pPr>
        <w:shd w:val="clear" w:color="auto" w:fill="FFFFFF"/>
        <w:spacing w:after="0" w:line="300" w:lineRule="atLeast"/>
        <w:rPr>
          <w:rFonts w:ascii="Arial" w:eastAsia="Times New Roman" w:hAnsi="Arial" w:cs="Arial"/>
          <w:color w:val="333333"/>
          <w:sz w:val="24"/>
          <w:szCs w:val="24"/>
          <w:lang w:eastAsia="tr-TR"/>
        </w:rPr>
      </w:pPr>
    </w:p>
    <w:p w14:paraId="2547EED5" w14:textId="77777777" w:rsidR="00A86C85" w:rsidRDefault="00A86C85" w:rsidP="00A86C85">
      <w:pPr>
        <w:shd w:val="clear" w:color="auto" w:fill="FFFFFF"/>
        <w:spacing w:after="0" w:line="300" w:lineRule="atLeast"/>
        <w:rPr>
          <w:rFonts w:ascii="Arial" w:eastAsia="Times New Roman" w:hAnsi="Arial" w:cs="Arial"/>
          <w:color w:val="333333"/>
          <w:sz w:val="24"/>
          <w:szCs w:val="24"/>
          <w:lang w:eastAsia="tr-TR"/>
        </w:rPr>
      </w:pPr>
    </w:p>
    <w:p w14:paraId="53A23AD8" w14:textId="77777777" w:rsidR="00A86C85" w:rsidRPr="00A86C85" w:rsidRDefault="00A86C85" w:rsidP="005031BB">
      <w:pPr>
        <w:pStyle w:val="NormalWeb"/>
        <w:numPr>
          <w:ilvl w:val="0"/>
          <w:numId w:val="31"/>
        </w:numPr>
        <w:spacing w:before="0" w:beforeAutospacing="0" w:after="0" w:afterAutospacing="0" w:line="330" w:lineRule="atLeast"/>
        <w:textAlignment w:val="baseline"/>
        <w:rPr>
          <w:rFonts w:ascii="Arial" w:hAnsi="Arial" w:cs="Arial"/>
          <w:b/>
          <w:color w:val="000000"/>
        </w:rPr>
      </w:pPr>
      <w:r w:rsidRPr="00A86C85">
        <w:rPr>
          <w:rFonts w:ascii="Arial" w:hAnsi="Arial" w:cs="Arial"/>
          <w:b/>
          <w:color w:val="000000"/>
        </w:rPr>
        <w:t>Plastik Şişe – Beyaz – 1 litre</w:t>
      </w:r>
    </w:p>
    <w:p w14:paraId="11B845AA" w14:textId="77777777" w:rsidR="00A86C85" w:rsidRDefault="00A86C85" w:rsidP="00A86C85">
      <w:pPr>
        <w:shd w:val="clear" w:color="auto" w:fill="FFFFFF"/>
        <w:spacing w:after="0" w:line="300" w:lineRule="atLeast"/>
        <w:rPr>
          <w:rFonts w:ascii="Arial" w:eastAsia="Times New Roman" w:hAnsi="Arial" w:cs="Arial"/>
          <w:color w:val="000000"/>
          <w:sz w:val="20"/>
          <w:szCs w:val="20"/>
          <w:lang w:eastAsia="tr-TR"/>
        </w:rPr>
      </w:pPr>
    </w:p>
    <w:p w14:paraId="65555263" w14:textId="77777777" w:rsidR="00A86C85" w:rsidRPr="00A86C85" w:rsidRDefault="00A86C85" w:rsidP="00A86C85">
      <w:pPr>
        <w:pStyle w:val="NormalWeb"/>
        <w:numPr>
          <w:ilvl w:val="0"/>
          <w:numId w:val="12"/>
        </w:numPr>
        <w:spacing w:before="0" w:beforeAutospacing="0" w:after="0" w:afterAutospacing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  <w:r w:rsidRPr="00A86C85">
        <w:rPr>
          <w:rFonts w:ascii="Arial" w:hAnsi="Arial" w:cs="Arial"/>
          <w:color w:val="0C0C0C"/>
          <w:shd w:val="clear" w:color="auto" w:fill="FFFFFF"/>
        </w:rPr>
        <w:t>Laboratuvar veya üretim alanlarınızda numune saklamak amacıyla kullan</w:t>
      </w:r>
      <w:r>
        <w:rPr>
          <w:rFonts w:ascii="Arial" w:hAnsi="Arial" w:cs="Arial"/>
          <w:color w:val="0C0C0C"/>
          <w:shd w:val="clear" w:color="auto" w:fill="FFFFFF"/>
        </w:rPr>
        <w:t>ılmalıdır.</w:t>
      </w:r>
    </w:p>
    <w:p w14:paraId="154692AF" w14:textId="77777777" w:rsidR="00A86C85" w:rsidRPr="00A86C85" w:rsidRDefault="00A86C85" w:rsidP="00A86C85">
      <w:pPr>
        <w:pStyle w:val="NormalWeb"/>
        <w:numPr>
          <w:ilvl w:val="0"/>
          <w:numId w:val="12"/>
        </w:numPr>
        <w:spacing w:before="0" w:beforeAutospacing="0" w:after="0" w:afterAutospacing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  <w:r>
        <w:rPr>
          <w:rFonts w:ascii="Arial" w:hAnsi="Arial" w:cs="Arial"/>
          <w:color w:val="0C0C0C"/>
          <w:shd w:val="clear" w:color="auto" w:fill="FFFFFF"/>
        </w:rPr>
        <w:t>Şişe rengi beyaz olmalıdır.</w:t>
      </w:r>
    </w:p>
    <w:p w14:paraId="4F75FA92" w14:textId="77777777" w:rsidR="00A86C85" w:rsidRPr="00A86C85" w:rsidRDefault="00A86C85" w:rsidP="00A86C85">
      <w:pPr>
        <w:pStyle w:val="NormalWeb"/>
        <w:numPr>
          <w:ilvl w:val="0"/>
          <w:numId w:val="12"/>
        </w:numPr>
        <w:spacing w:before="0" w:beforeAutospacing="0" w:after="0" w:afterAutospacing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  <w:r w:rsidRPr="00A86C85">
        <w:rPr>
          <w:rFonts w:ascii="Arial" w:hAnsi="Arial" w:cs="Arial"/>
          <w:color w:val="0C0C0C"/>
          <w:shd w:val="clear" w:color="auto" w:fill="FFFFFF"/>
        </w:rPr>
        <w:t>Tarım, gıda, deterjan, kimya gibi istediğiniz tüm</w:t>
      </w:r>
      <w:r>
        <w:rPr>
          <w:rFonts w:ascii="Arial" w:hAnsi="Arial" w:cs="Arial"/>
          <w:color w:val="0C0C0C"/>
          <w:shd w:val="clear" w:color="auto" w:fill="FFFFFF"/>
        </w:rPr>
        <w:t xml:space="preserve"> alanlarda kullanılmaya uygun olmalıdır.</w:t>
      </w:r>
    </w:p>
    <w:p w14:paraId="7C1A9950" w14:textId="77777777" w:rsidR="00A86C85" w:rsidRPr="00A86C85" w:rsidRDefault="00A86C85" w:rsidP="00A86C85">
      <w:pPr>
        <w:pStyle w:val="NormalWeb"/>
        <w:numPr>
          <w:ilvl w:val="0"/>
          <w:numId w:val="12"/>
        </w:numPr>
        <w:spacing w:before="0" w:beforeAutospacing="0" w:after="0" w:afterAutospacing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  <w:r>
        <w:rPr>
          <w:rFonts w:ascii="Arial" w:hAnsi="Arial" w:cs="Arial"/>
          <w:color w:val="0C0C0C"/>
          <w:shd w:val="clear" w:color="auto" w:fill="FFFFFF"/>
        </w:rPr>
        <w:t>Sızdırmaz olmalıdır.</w:t>
      </w:r>
      <w:r w:rsidRPr="00A86C85">
        <w:rPr>
          <w:rFonts w:ascii="Arial" w:hAnsi="Arial" w:cs="Arial"/>
          <w:color w:val="0C0C0C"/>
          <w:shd w:val="clear" w:color="auto" w:fill="FFFFFF"/>
        </w:rPr>
        <w:t>.</w:t>
      </w:r>
    </w:p>
    <w:p w14:paraId="23788FF2" w14:textId="77777777" w:rsidR="00A86C85" w:rsidRPr="00A86C85" w:rsidRDefault="00A86C85" w:rsidP="00A86C85">
      <w:pPr>
        <w:pStyle w:val="NormalWeb"/>
        <w:numPr>
          <w:ilvl w:val="0"/>
          <w:numId w:val="12"/>
        </w:numPr>
        <w:spacing w:before="0" w:beforeAutospacing="0" w:after="0" w:afterAutospacing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  <w:r w:rsidRPr="00A86C85">
        <w:rPr>
          <w:rFonts w:ascii="Arial" w:hAnsi="Arial" w:cs="Arial"/>
          <w:color w:val="0C0C0C"/>
          <w:shd w:val="clear" w:color="auto" w:fill="FFFFFF"/>
        </w:rPr>
        <w:t xml:space="preserve">1000 ml </w:t>
      </w:r>
      <w:r>
        <w:rPr>
          <w:rFonts w:ascii="Arial" w:hAnsi="Arial" w:cs="Arial"/>
          <w:color w:val="0C0C0C"/>
          <w:shd w:val="clear" w:color="auto" w:fill="FFFFFF"/>
        </w:rPr>
        <w:t>olmalıdır.</w:t>
      </w:r>
    </w:p>
    <w:p w14:paraId="6336F062" w14:textId="77777777" w:rsidR="00A86C85" w:rsidRDefault="00A86C85" w:rsidP="000330D0">
      <w:pPr>
        <w:pStyle w:val="NormalWeb"/>
        <w:spacing w:before="0" w:beforeAutospacing="0" w:after="0" w:afterAutospacing="0" w:line="330" w:lineRule="atLeast"/>
        <w:textAlignment w:val="baseline"/>
        <w:rPr>
          <w:rFonts w:ascii="Arial" w:hAnsi="Arial" w:cs="Arial"/>
          <w:b/>
          <w:color w:val="000000"/>
        </w:rPr>
      </w:pPr>
    </w:p>
    <w:p w14:paraId="4DB0C5A7" w14:textId="77777777" w:rsidR="00A86C85" w:rsidRDefault="00A86C85" w:rsidP="000330D0">
      <w:pPr>
        <w:pStyle w:val="NormalWeb"/>
        <w:spacing w:before="0" w:beforeAutospacing="0" w:after="0" w:afterAutospacing="0" w:line="330" w:lineRule="atLeast"/>
        <w:textAlignment w:val="baseline"/>
        <w:rPr>
          <w:rFonts w:ascii="Arial" w:hAnsi="Arial" w:cs="Arial"/>
          <w:b/>
          <w:color w:val="000000"/>
        </w:rPr>
      </w:pPr>
    </w:p>
    <w:p w14:paraId="119B80A5" w14:textId="77777777" w:rsidR="00A86C85" w:rsidRDefault="00A86C85" w:rsidP="005031BB">
      <w:pPr>
        <w:pStyle w:val="NormalWeb"/>
        <w:numPr>
          <w:ilvl w:val="0"/>
          <w:numId w:val="31"/>
        </w:numPr>
        <w:spacing w:before="0" w:beforeAutospacing="0" w:after="0" w:afterAutospacing="0" w:line="330" w:lineRule="atLeast"/>
        <w:textAlignment w:val="baseline"/>
        <w:rPr>
          <w:rFonts w:ascii="Arial" w:hAnsi="Arial" w:cs="Arial"/>
          <w:b/>
          <w:color w:val="000000"/>
        </w:rPr>
      </w:pPr>
      <w:r w:rsidRPr="00A86C85">
        <w:rPr>
          <w:rFonts w:ascii="Arial" w:hAnsi="Arial" w:cs="Arial"/>
          <w:b/>
          <w:color w:val="000000"/>
        </w:rPr>
        <w:t>Şeffaf Boru – 4x2mm poliüretan şeffaf boru</w:t>
      </w:r>
    </w:p>
    <w:p w14:paraId="15A2FFC7" w14:textId="77777777" w:rsidR="00A86C85" w:rsidRDefault="00A86C85" w:rsidP="000330D0">
      <w:pPr>
        <w:pStyle w:val="NormalWeb"/>
        <w:spacing w:before="0" w:beforeAutospacing="0" w:after="0" w:afterAutospacing="0" w:line="330" w:lineRule="atLeast"/>
        <w:textAlignment w:val="baseline"/>
        <w:rPr>
          <w:rFonts w:ascii="Arial" w:hAnsi="Arial" w:cs="Arial"/>
          <w:b/>
          <w:color w:val="000000"/>
        </w:rPr>
      </w:pPr>
    </w:p>
    <w:p w14:paraId="293B33DC" w14:textId="77777777" w:rsidR="00A86C85" w:rsidRPr="00A86C85" w:rsidRDefault="00A86C85" w:rsidP="00A86C85">
      <w:pPr>
        <w:pStyle w:val="NormalWeb"/>
        <w:numPr>
          <w:ilvl w:val="0"/>
          <w:numId w:val="15"/>
        </w:numPr>
        <w:spacing w:before="0" w:beforeAutospacing="0" w:after="0" w:afterAutospacing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  <w:r w:rsidRPr="00A86C85">
        <w:rPr>
          <w:rFonts w:ascii="Arial" w:hAnsi="Arial" w:cs="Arial"/>
          <w:color w:val="0C0C0C"/>
          <w:shd w:val="clear" w:color="auto" w:fill="FFFFFF"/>
        </w:rPr>
        <w:t>İç çapı 2,5 mm,</w:t>
      </w:r>
    </w:p>
    <w:p w14:paraId="5F414C19" w14:textId="77777777" w:rsidR="00A86C85" w:rsidRPr="00A86C85" w:rsidRDefault="00A86C85" w:rsidP="00A86C85">
      <w:pPr>
        <w:pStyle w:val="NormalWeb"/>
        <w:numPr>
          <w:ilvl w:val="0"/>
          <w:numId w:val="15"/>
        </w:numPr>
        <w:spacing w:before="0" w:beforeAutospacing="0" w:after="0" w:afterAutospacing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  <w:r w:rsidRPr="00A86C85">
        <w:rPr>
          <w:rFonts w:ascii="Arial" w:hAnsi="Arial" w:cs="Arial"/>
          <w:color w:val="0C0C0C"/>
          <w:shd w:val="clear" w:color="auto" w:fill="FFFFFF"/>
        </w:rPr>
        <w:t>Dış çapı 4 mm,</w:t>
      </w:r>
    </w:p>
    <w:p w14:paraId="6711385E" w14:textId="77777777" w:rsidR="00A86C85" w:rsidRPr="00A86C85" w:rsidRDefault="00A86C85" w:rsidP="00A86C85">
      <w:pPr>
        <w:pStyle w:val="NormalWeb"/>
        <w:numPr>
          <w:ilvl w:val="0"/>
          <w:numId w:val="15"/>
        </w:numPr>
        <w:spacing w:before="0" w:beforeAutospacing="0" w:after="0" w:afterAutospacing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  <w:r w:rsidRPr="00A86C85">
        <w:rPr>
          <w:rFonts w:ascii="Arial" w:hAnsi="Arial" w:cs="Arial"/>
          <w:color w:val="0C0C0C"/>
          <w:shd w:val="clear" w:color="auto" w:fill="FFFFFF"/>
        </w:rPr>
        <w:t>Et kalınlığı 0,75 mm,</w:t>
      </w:r>
    </w:p>
    <w:p w14:paraId="1AAC4D76" w14:textId="77777777" w:rsidR="00A86C85" w:rsidRPr="00A86C85" w:rsidRDefault="00A86C85" w:rsidP="00A86C85">
      <w:pPr>
        <w:pStyle w:val="NormalWeb"/>
        <w:numPr>
          <w:ilvl w:val="0"/>
          <w:numId w:val="15"/>
        </w:numPr>
        <w:spacing w:before="0" w:beforeAutospacing="0" w:after="0" w:afterAutospacing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  <w:r w:rsidRPr="00A86C85">
        <w:rPr>
          <w:rFonts w:ascii="Arial" w:hAnsi="Arial" w:cs="Arial"/>
          <w:color w:val="0C0C0C"/>
          <w:shd w:val="clear" w:color="auto" w:fill="FFFFFF"/>
        </w:rPr>
        <w:t>Çalışma basıncı 12 bar,</w:t>
      </w:r>
    </w:p>
    <w:p w14:paraId="5F245D24" w14:textId="77777777" w:rsidR="00A86C85" w:rsidRPr="00A86C85" w:rsidRDefault="00A86C85" w:rsidP="00A86C85">
      <w:pPr>
        <w:pStyle w:val="NormalWeb"/>
        <w:numPr>
          <w:ilvl w:val="0"/>
          <w:numId w:val="15"/>
        </w:numPr>
        <w:spacing w:before="0" w:beforeAutospacing="0" w:after="0" w:afterAutospacing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  <w:r w:rsidRPr="00A86C85">
        <w:rPr>
          <w:rFonts w:ascii="Arial" w:hAnsi="Arial" w:cs="Arial"/>
          <w:color w:val="0C0C0C"/>
          <w:shd w:val="clear" w:color="auto" w:fill="FFFFFF"/>
        </w:rPr>
        <w:t>Burkulma 18 R,</w:t>
      </w:r>
    </w:p>
    <w:p w14:paraId="11160D8A" w14:textId="77777777" w:rsidR="00A86C85" w:rsidRPr="00A86C85" w:rsidRDefault="00A86C85" w:rsidP="00A86C85">
      <w:pPr>
        <w:pStyle w:val="NormalWeb"/>
        <w:numPr>
          <w:ilvl w:val="0"/>
          <w:numId w:val="15"/>
        </w:numPr>
        <w:spacing w:before="0" w:beforeAutospacing="0" w:after="0" w:afterAutospacing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  <w:r w:rsidRPr="00A86C85">
        <w:rPr>
          <w:rFonts w:ascii="Arial" w:hAnsi="Arial" w:cs="Arial"/>
          <w:color w:val="0C0C0C"/>
          <w:shd w:val="clear" w:color="auto" w:fill="FFFFFF"/>
        </w:rPr>
        <w:lastRenderedPageBreak/>
        <w:t>Ağırlık 10,1 g/mt,</w:t>
      </w:r>
    </w:p>
    <w:p w14:paraId="16122A59" w14:textId="77777777" w:rsidR="00A86C85" w:rsidRPr="00A86C85" w:rsidRDefault="00A86C85" w:rsidP="00A86C85">
      <w:pPr>
        <w:pStyle w:val="NormalWeb"/>
        <w:numPr>
          <w:ilvl w:val="0"/>
          <w:numId w:val="15"/>
        </w:numPr>
        <w:spacing w:before="0" w:beforeAutospacing="0" w:after="0" w:afterAutospacing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  <w:r w:rsidRPr="00A86C85">
        <w:rPr>
          <w:rFonts w:ascii="Arial" w:hAnsi="Arial" w:cs="Arial"/>
          <w:color w:val="0C0C0C"/>
          <w:shd w:val="clear" w:color="auto" w:fill="FFFFFF"/>
        </w:rPr>
        <w:t>Renk Şeffaf</w:t>
      </w:r>
    </w:p>
    <w:p w14:paraId="51EF492F" w14:textId="77777777" w:rsidR="00A86C85" w:rsidRPr="00A86C85" w:rsidRDefault="00A86C85" w:rsidP="00A86C85">
      <w:pPr>
        <w:pStyle w:val="NormalWeb"/>
        <w:numPr>
          <w:ilvl w:val="0"/>
          <w:numId w:val="15"/>
        </w:numPr>
        <w:spacing w:before="0" w:beforeAutospacing="0" w:after="0" w:afterAutospacing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  <w:r w:rsidRPr="00A86C85">
        <w:rPr>
          <w:rFonts w:ascii="Arial" w:hAnsi="Arial" w:cs="Arial"/>
          <w:color w:val="0C0C0C"/>
          <w:shd w:val="clear" w:color="auto" w:fill="FFFFFF"/>
        </w:rPr>
        <w:t>Rulo 200 mt,</w:t>
      </w:r>
    </w:p>
    <w:p w14:paraId="63D77A65" w14:textId="77777777" w:rsidR="00A86C85" w:rsidRPr="00A86C85" w:rsidRDefault="00A86C85" w:rsidP="00A86C85">
      <w:pPr>
        <w:pStyle w:val="NormalWeb"/>
        <w:numPr>
          <w:ilvl w:val="0"/>
          <w:numId w:val="15"/>
        </w:numPr>
        <w:spacing w:before="0" w:beforeAutospacing="0" w:after="0" w:afterAutospacing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  <w:r w:rsidRPr="00A86C85">
        <w:rPr>
          <w:rFonts w:ascii="Arial" w:hAnsi="Arial" w:cs="Arial"/>
          <w:color w:val="0C0C0C"/>
          <w:shd w:val="clear" w:color="auto" w:fill="FFFFFF"/>
        </w:rPr>
        <w:t>Yerli üretim,</w:t>
      </w:r>
    </w:p>
    <w:p w14:paraId="5C7F6B3A" w14:textId="77777777" w:rsidR="00A86C85" w:rsidRPr="00A86C85" w:rsidRDefault="00A86C85" w:rsidP="00A86C85">
      <w:pPr>
        <w:pStyle w:val="NormalWeb"/>
        <w:numPr>
          <w:ilvl w:val="0"/>
          <w:numId w:val="15"/>
        </w:numPr>
        <w:spacing w:before="0" w:beforeAutospacing="0" w:after="0" w:afterAutospacing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  <w:r w:rsidRPr="00A86C85">
        <w:rPr>
          <w:rFonts w:ascii="Arial" w:hAnsi="Arial" w:cs="Arial"/>
          <w:color w:val="0C0C0C"/>
          <w:shd w:val="clear" w:color="auto" w:fill="FFFFFF"/>
        </w:rPr>
        <w:t>Poliüretan Hammadde HF-S1098AE-5 Shore A</w:t>
      </w:r>
    </w:p>
    <w:p w14:paraId="1F41778C" w14:textId="77777777" w:rsidR="00A86C85" w:rsidRPr="00A86C85" w:rsidRDefault="00A86C85" w:rsidP="00A86C85">
      <w:pPr>
        <w:pStyle w:val="NormalWeb"/>
        <w:numPr>
          <w:ilvl w:val="0"/>
          <w:numId w:val="15"/>
        </w:numPr>
        <w:spacing w:before="0" w:beforeAutospacing="0" w:after="0" w:afterAutospacing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  <w:r w:rsidRPr="00A86C85">
        <w:rPr>
          <w:rFonts w:ascii="Arial" w:hAnsi="Arial" w:cs="Arial"/>
          <w:color w:val="0C0C0C"/>
          <w:shd w:val="clear" w:color="auto" w:fill="FFFFFF"/>
        </w:rPr>
        <w:t>Darbelere Dayanıklı</w:t>
      </w:r>
    </w:p>
    <w:p w14:paraId="2D9409C8" w14:textId="77777777" w:rsidR="00A86C85" w:rsidRPr="00A86C85" w:rsidRDefault="00A86C85" w:rsidP="00A86C85">
      <w:pPr>
        <w:pStyle w:val="NormalWeb"/>
        <w:numPr>
          <w:ilvl w:val="0"/>
          <w:numId w:val="15"/>
        </w:numPr>
        <w:spacing w:before="0" w:beforeAutospacing="0" w:after="0" w:afterAutospacing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  <w:r w:rsidRPr="00A86C85">
        <w:rPr>
          <w:rFonts w:ascii="Arial" w:hAnsi="Arial" w:cs="Arial"/>
          <w:color w:val="0C0C0C"/>
          <w:shd w:val="clear" w:color="auto" w:fill="FFFFFF"/>
        </w:rPr>
        <w:t>Esnek ve Uzun Ömürlü</w:t>
      </w:r>
    </w:p>
    <w:p w14:paraId="234801EB" w14:textId="77777777" w:rsidR="00A86C85" w:rsidRPr="00A86C85" w:rsidRDefault="00A86C85" w:rsidP="00A86C85">
      <w:pPr>
        <w:pStyle w:val="NormalWeb"/>
        <w:numPr>
          <w:ilvl w:val="0"/>
          <w:numId w:val="15"/>
        </w:numPr>
        <w:spacing w:before="0" w:beforeAutospacing="0" w:after="0" w:afterAutospacing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  <w:r w:rsidRPr="00A86C85">
        <w:rPr>
          <w:rFonts w:ascii="Arial" w:hAnsi="Arial" w:cs="Arial"/>
          <w:color w:val="0C0C0C"/>
          <w:shd w:val="clear" w:color="auto" w:fill="FFFFFF"/>
        </w:rPr>
        <w:t>Düşük Basınçlı Hatlarda,</w:t>
      </w:r>
    </w:p>
    <w:p w14:paraId="1C7E5A0F" w14:textId="77777777" w:rsidR="00A86C85" w:rsidRPr="00A86C85" w:rsidRDefault="00A86C85" w:rsidP="00A86C85">
      <w:pPr>
        <w:pStyle w:val="NormalWeb"/>
        <w:numPr>
          <w:ilvl w:val="0"/>
          <w:numId w:val="15"/>
        </w:numPr>
        <w:spacing w:before="0" w:beforeAutospacing="0" w:after="0" w:afterAutospacing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  <w:r w:rsidRPr="00A86C85">
        <w:rPr>
          <w:rFonts w:ascii="Arial" w:hAnsi="Arial" w:cs="Arial"/>
          <w:color w:val="0C0C0C"/>
          <w:shd w:val="clear" w:color="auto" w:fill="FFFFFF"/>
        </w:rPr>
        <w:t>Hava ile Hareketlenen ve Otomatik Bağlantı Gerektiren Sistemlerde,</w:t>
      </w:r>
    </w:p>
    <w:p w14:paraId="3651A214" w14:textId="77777777" w:rsidR="00A86C85" w:rsidRPr="00A86C85" w:rsidRDefault="00A86C85" w:rsidP="00A86C85">
      <w:pPr>
        <w:pStyle w:val="NormalWeb"/>
        <w:numPr>
          <w:ilvl w:val="0"/>
          <w:numId w:val="15"/>
        </w:numPr>
        <w:spacing w:before="0" w:beforeAutospacing="0" w:after="0" w:afterAutospacing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  <w:r w:rsidRPr="00A86C85">
        <w:rPr>
          <w:rFonts w:ascii="Arial" w:hAnsi="Arial" w:cs="Arial"/>
          <w:color w:val="0C0C0C"/>
          <w:shd w:val="clear" w:color="auto" w:fill="FFFFFF"/>
        </w:rPr>
        <w:t>Yağlama Sistemlerinde,</w:t>
      </w:r>
    </w:p>
    <w:p w14:paraId="74C3AEAE" w14:textId="77777777" w:rsidR="00A86C85" w:rsidRPr="00A86C85" w:rsidRDefault="00A86C85" w:rsidP="00A86C85">
      <w:pPr>
        <w:pStyle w:val="NormalWeb"/>
        <w:numPr>
          <w:ilvl w:val="0"/>
          <w:numId w:val="15"/>
        </w:numPr>
        <w:spacing w:before="0" w:beforeAutospacing="0" w:after="0" w:afterAutospacing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  <w:r w:rsidRPr="00A86C85">
        <w:rPr>
          <w:rFonts w:ascii="Arial" w:hAnsi="Arial" w:cs="Arial"/>
          <w:color w:val="0C0C0C"/>
          <w:shd w:val="clear" w:color="auto" w:fill="FFFFFF"/>
        </w:rPr>
        <w:t>Temiz Hava Aktarımında,</w:t>
      </w:r>
    </w:p>
    <w:p w14:paraId="12114C1D" w14:textId="77777777" w:rsidR="00A86C85" w:rsidRDefault="00A86C85" w:rsidP="00A86C85">
      <w:pPr>
        <w:pStyle w:val="NormalWeb"/>
        <w:numPr>
          <w:ilvl w:val="0"/>
          <w:numId w:val="15"/>
        </w:numPr>
        <w:spacing w:before="0" w:beforeAutospacing="0" w:after="0" w:afterAutospacing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  <w:r w:rsidRPr="00A86C85">
        <w:rPr>
          <w:rFonts w:ascii="Arial" w:hAnsi="Arial" w:cs="Arial"/>
          <w:color w:val="0C0C0C"/>
          <w:shd w:val="clear" w:color="auto" w:fill="FFFFFF"/>
        </w:rPr>
        <w:t>-20 / + 80 'C kullanım sıcaklığı </w:t>
      </w:r>
    </w:p>
    <w:p w14:paraId="3CA1B499" w14:textId="77777777" w:rsidR="00E53555" w:rsidRDefault="00E53555" w:rsidP="00E53555">
      <w:pPr>
        <w:pStyle w:val="NormalWeb"/>
        <w:spacing w:before="0" w:beforeAutospacing="0" w:after="0" w:afterAutospacing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</w:p>
    <w:p w14:paraId="229A3709" w14:textId="77777777" w:rsidR="00E53555" w:rsidRDefault="00E53555" w:rsidP="00E53555">
      <w:pPr>
        <w:pStyle w:val="NormalWeb"/>
        <w:spacing w:before="0" w:beforeAutospacing="0" w:after="0" w:afterAutospacing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</w:p>
    <w:p w14:paraId="113E2BDD" w14:textId="77777777" w:rsidR="00E53555" w:rsidRDefault="00E53555" w:rsidP="005031BB">
      <w:pPr>
        <w:pStyle w:val="NormalWeb"/>
        <w:numPr>
          <w:ilvl w:val="0"/>
          <w:numId w:val="31"/>
        </w:numPr>
        <w:spacing w:before="0" w:beforeAutospacing="0" w:after="0" w:afterAutospacing="0" w:line="330" w:lineRule="atLeast"/>
        <w:textAlignment w:val="baseline"/>
        <w:rPr>
          <w:rFonts w:ascii="Arial" w:hAnsi="Arial" w:cs="Arial"/>
          <w:b/>
          <w:color w:val="000000"/>
        </w:rPr>
      </w:pPr>
      <w:r w:rsidRPr="00E53555">
        <w:rPr>
          <w:rFonts w:ascii="Arial" w:hAnsi="Arial" w:cs="Arial"/>
          <w:b/>
          <w:color w:val="000000"/>
        </w:rPr>
        <w:t>Şeffaf Boru</w:t>
      </w:r>
      <w:r>
        <w:rPr>
          <w:rFonts w:ascii="Arial" w:hAnsi="Arial" w:cs="Arial"/>
          <w:b/>
          <w:color w:val="000000"/>
        </w:rPr>
        <w:t xml:space="preserve"> – 6x4mm poliüretan şeffaf boru</w:t>
      </w:r>
    </w:p>
    <w:p w14:paraId="19257DBA" w14:textId="77777777" w:rsidR="00E53555" w:rsidRDefault="00E53555" w:rsidP="00E53555">
      <w:pPr>
        <w:pStyle w:val="NormalWeb"/>
        <w:spacing w:before="0" w:beforeAutospacing="0" w:after="0" w:afterAutospacing="0" w:line="330" w:lineRule="atLeast"/>
        <w:textAlignment w:val="baseline"/>
        <w:rPr>
          <w:rFonts w:ascii="Arial" w:hAnsi="Arial" w:cs="Arial"/>
          <w:b/>
          <w:color w:val="000000"/>
        </w:rPr>
      </w:pPr>
    </w:p>
    <w:p w14:paraId="4E550423" w14:textId="77777777" w:rsidR="00E53555" w:rsidRPr="00E53555" w:rsidRDefault="00E53555" w:rsidP="00E53555">
      <w:pPr>
        <w:pStyle w:val="NormalWeb"/>
        <w:numPr>
          <w:ilvl w:val="0"/>
          <w:numId w:val="18"/>
        </w:numPr>
        <w:spacing w:before="0" w:beforeAutospacing="0" w:after="0" w:afterAutospacing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  <w:r w:rsidRPr="00E53555">
        <w:rPr>
          <w:rFonts w:ascii="Arial" w:hAnsi="Arial" w:cs="Arial"/>
          <w:color w:val="0C0C0C"/>
          <w:shd w:val="clear" w:color="auto" w:fill="FFFFFF"/>
        </w:rPr>
        <w:t>İç çapı 4 mm,</w:t>
      </w:r>
    </w:p>
    <w:p w14:paraId="2E8C9C11" w14:textId="77777777" w:rsidR="00E53555" w:rsidRPr="00E53555" w:rsidRDefault="00E53555" w:rsidP="00E53555">
      <w:pPr>
        <w:pStyle w:val="NormalWeb"/>
        <w:numPr>
          <w:ilvl w:val="0"/>
          <w:numId w:val="18"/>
        </w:numPr>
        <w:spacing w:before="0" w:beforeAutospacing="0" w:after="0" w:afterAutospacing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  <w:r w:rsidRPr="00E53555">
        <w:rPr>
          <w:rFonts w:ascii="Arial" w:hAnsi="Arial" w:cs="Arial"/>
          <w:color w:val="0C0C0C"/>
          <w:shd w:val="clear" w:color="auto" w:fill="FFFFFF"/>
        </w:rPr>
        <w:t>Dış çapı 6 mm,</w:t>
      </w:r>
    </w:p>
    <w:p w14:paraId="634BFA7C" w14:textId="77777777" w:rsidR="00E53555" w:rsidRPr="00E53555" w:rsidRDefault="00E53555" w:rsidP="00E53555">
      <w:pPr>
        <w:pStyle w:val="NormalWeb"/>
        <w:numPr>
          <w:ilvl w:val="0"/>
          <w:numId w:val="18"/>
        </w:numPr>
        <w:spacing w:before="0" w:beforeAutospacing="0" w:after="0" w:afterAutospacing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  <w:r w:rsidRPr="00E53555">
        <w:rPr>
          <w:rFonts w:ascii="Arial" w:hAnsi="Arial" w:cs="Arial"/>
          <w:color w:val="0C0C0C"/>
          <w:shd w:val="clear" w:color="auto" w:fill="FFFFFF"/>
        </w:rPr>
        <w:t>Et kalınlığı 1 mm,</w:t>
      </w:r>
    </w:p>
    <w:p w14:paraId="74D55DBB" w14:textId="77777777" w:rsidR="00E53555" w:rsidRPr="00E53555" w:rsidRDefault="00E53555" w:rsidP="00E53555">
      <w:pPr>
        <w:pStyle w:val="NormalWeb"/>
        <w:numPr>
          <w:ilvl w:val="0"/>
          <w:numId w:val="18"/>
        </w:numPr>
        <w:spacing w:before="0" w:beforeAutospacing="0" w:after="0" w:afterAutospacing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  <w:r w:rsidRPr="00E53555">
        <w:rPr>
          <w:rFonts w:ascii="Arial" w:hAnsi="Arial" w:cs="Arial"/>
          <w:color w:val="0C0C0C"/>
          <w:shd w:val="clear" w:color="auto" w:fill="FFFFFF"/>
        </w:rPr>
        <w:t>Çalışma basıncı 12 bar,</w:t>
      </w:r>
    </w:p>
    <w:p w14:paraId="3879C459" w14:textId="77777777" w:rsidR="00E53555" w:rsidRPr="00E53555" w:rsidRDefault="00E53555" w:rsidP="00E53555">
      <w:pPr>
        <w:pStyle w:val="NormalWeb"/>
        <w:numPr>
          <w:ilvl w:val="0"/>
          <w:numId w:val="18"/>
        </w:numPr>
        <w:spacing w:before="0" w:beforeAutospacing="0" w:after="0" w:afterAutospacing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  <w:r w:rsidRPr="00E53555">
        <w:rPr>
          <w:rFonts w:ascii="Arial" w:hAnsi="Arial" w:cs="Arial"/>
          <w:color w:val="0C0C0C"/>
          <w:shd w:val="clear" w:color="auto" w:fill="FFFFFF"/>
        </w:rPr>
        <w:t>Burkulma 21 R,</w:t>
      </w:r>
    </w:p>
    <w:p w14:paraId="326E5616" w14:textId="77777777" w:rsidR="00E53555" w:rsidRPr="00E53555" w:rsidRDefault="00E53555" w:rsidP="00E53555">
      <w:pPr>
        <w:pStyle w:val="NormalWeb"/>
        <w:numPr>
          <w:ilvl w:val="0"/>
          <w:numId w:val="18"/>
        </w:numPr>
        <w:spacing w:before="0" w:beforeAutospacing="0" w:after="0" w:afterAutospacing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  <w:r w:rsidRPr="00E53555">
        <w:rPr>
          <w:rFonts w:ascii="Arial" w:hAnsi="Arial" w:cs="Arial"/>
          <w:color w:val="0C0C0C"/>
          <w:shd w:val="clear" w:color="auto" w:fill="FFFFFF"/>
        </w:rPr>
        <w:t>Ağırlık 20,4 g/mt,</w:t>
      </w:r>
    </w:p>
    <w:p w14:paraId="4DE955F8" w14:textId="77777777" w:rsidR="00E53555" w:rsidRPr="00E53555" w:rsidRDefault="00E53555" w:rsidP="00E53555">
      <w:pPr>
        <w:pStyle w:val="NormalWeb"/>
        <w:numPr>
          <w:ilvl w:val="0"/>
          <w:numId w:val="18"/>
        </w:numPr>
        <w:spacing w:before="0" w:beforeAutospacing="0" w:after="0" w:afterAutospacing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  <w:r w:rsidRPr="00E53555">
        <w:rPr>
          <w:rFonts w:ascii="Arial" w:hAnsi="Arial" w:cs="Arial"/>
          <w:color w:val="0C0C0C"/>
          <w:shd w:val="clear" w:color="auto" w:fill="FFFFFF"/>
        </w:rPr>
        <w:t>Renk Şeffaf</w:t>
      </w:r>
    </w:p>
    <w:p w14:paraId="0B93EBFB" w14:textId="77777777" w:rsidR="00E53555" w:rsidRPr="00E53555" w:rsidRDefault="00E53555" w:rsidP="00E53555">
      <w:pPr>
        <w:pStyle w:val="NormalWeb"/>
        <w:numPr>
          <w:ilvl w:val="0"/>
          <w:numId w:val="18"/>
        </w:numPr>
        <w:spacing w:before="0" w:beforeAutospacing="0" w:after="0" w:afterAutospacing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  <w:r w:rsidRPr="00E53555">
        <w:rPr>
          <w:rFonts w:ascii="Arial" w:hAnsi="Arial" w:cs="Arial"/>
          <w:color w:val="0C0C0C"/>
          <w:shd w:val="clear" w:color="auto" w:fill="FFFFFF"/>
        </w:rPr>
        <w:t>Rulo 200 mt,</w:t>
      </w:r>
    </w:p>
    <w:p w14:paraId="44D0AA57" w14:textId="77777777" w:rsidR="00E53555" w:rsidRPr="00E53555" w:rsidRDefault="00E53555" w:rsidP="00E53555">
      <w:pPr>
        <w:pStyle w:val="NormalWeb"/>
        <w:numPr>
          <w:ilvl w:val="0"/>
          <w:numId w:val="18"/>
        </w:numPr>
        <w:spacing w:before="0" w:beforeAutospacing="0" w:after="0" w:afterAutospacing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  <w:r w:rsidRPr="00E53555">
        <w:rPr>
          <w:rFonts w:ascii="Arial" w:hAnsi="Arial" w:cs="Arial"/>
          <w:color w:val="0C0C0C"/>
          <w:shd w:val="clear" w:color="auto" w:fill="FFFFFF"/>
        </w:rPr>
        <w:t>Yerli üretim,</w:t>
      </w:r>
    </w:p>
    <w:p w14:paraId="1423A140" w14:textId="77777777" w:rsidR="00E53555" w:rsidRPr="00E53555" w:rsidRDefault="00E53555" w:rsidP="00E53555">
      <w:pPr>
        <w:pStyle w:val="NormalWeb"/>
        <w:numPr>
          <w:ilvl w:val="0"/>
          <w:numId w:val="18"/>
        </w:numPr>
        <w:spacing w:before="0" w:beforeAutospacing="0" w:after="0" w:afterAutospacing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  <w:r w:rsidRPr="00E53555">
        <w:rPr>
          <w:rFonts w:ascii="Arial" w:hAnsi="Arial" w:cs="Arial"/>
          <w:color w:val="0C0C0C"/>
          <w:shd w:val="clear" w:color="auto" w:fill="FFFFFF"/>
        </w:rPr>
        <w:t>Poliüretan Hammadde HF-S1098AE-5 Shore A</w:t>
      </w:r>
    </w:p>
    <w:p w14:paraId="35EDDF54" w14:textId="77777777" w:rsidR="00E53555" w:rsidRPr="00E53555" w:rsidRDefault="00E53555" w:rsidP="00E53555">
      <w:pPr>
        <w:pStyle w:val="NormalWeb"/>
        <w:numPr>
          <w:ilvl w:val="0"/>
          <w:numId w:val="18"/>
        </w:numPr>
        <w:spacing w:before="0" w:beforeAutospacing="0" w:after="0" w:afterAutospacing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  <w:r w:rsidRPr="00E53555">
        <w:rPr>
          <w:rFonts w:ascii="Arial" w:hAnsi="Arial" w:cs="Arial"/>
          <w:color w:val="0C0C0C"/>
          <w:shd w:val="clear" w:color="auto" w:fill="FFFFFF"/>
        </w:rPr>
        <w:t>Darbelere Dayanıklı</w:t>
      </w:r>
    </w:p>
    <w:p w14:paraId="019D7382" w14:textId="77777777" w:rsidR="00E53555" w:rsidRPr="00E53555" w:rsidRDefault="00E53555" w:rsidP="00E53555">
      <w:pPr>
        <w:pStyle w:val="NormalWeb"/>
        <w:numPr>
          <w:ilvl w:val="0"/>
          <w:numId w:val="18"/>
        </w:numPr>
        <w:spacing w:before="0" w:beforeAutospacing="0" w:after="0" w:afterAutospacing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  <w:r w:rsidRPr="00E53555">
        <w:rPr>
          <w:rFonts w:ascii="Arial" w:hAnsi="Arial" w:cs="Arial"/>
          <w:color w:val="0C0C0C"/>
          <w:shd w:val="clear" w:color="auto" w:fill="FFFFFF"/>
        </w:rPr>
        <w:t>Esnek ve Uzun Ömürlü</w:t>
      </w:r>
    </w:p>
    <w:p w14:paraId="1064FB7A" w14:textId="77777777" w:rsidR="00E53555" w:rsidRPr="00E53555" w:rsidRDefault="00E53555" w:rsidP="00E53555">
      <w:pPr>
        <w:pStyle w:val="NormalWeb"/>
        <w:numPr>
          <w:ilvl w:val="0"/>
          <w:numId w:val="18"/>
        </w:numPr>
        <w:spacing w:before="0" w:beforeAutospacing="0" w:after="0" w:afterAutospacing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  <w:r w:rsidRPr="00E53555">
        <w:rPr>
          <w:rFonts w:ascii="Arial" w:hAnsi="Arial" w:cs="Arial"/>
          <w:color w:val="0C0C0C"/>
          <w:shd w:val="clear" w:color="auto" w:fill="FFFFFF"/>
        </w:rPr>
        <w:t>Düşük Basınçlı Hatlarda,</w:t>
      </w:r>
    </w:p>
    <w:p w14:paraId="0D10221C" w14:textId="77777777" w:rsidR="00E53555" w:rsidRPr="00E53555" w:rsidRDefault="00E53555" w:rsidP="00E53555">
      <w:pPr>
        <w:pStyle w:val="NormalWeb"/>
        <w:numPr>
          <w:ilvl w:val="0"/>
          <w:numId w:val="18"/>
        </w:numPr>
        <w:spacing w:before="0" w:beforeAutospacing="0" w:after="0" w:afterAutospacing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  <w:r w:rsidRPr="00E53555">
        <w:rPr>
          <w:rFonts w:ascii="Arial" w:hAnsi="Arial" w:cs="Arial"/>
          <w:color w:val="0C0C0C"/>
          <w:shd w:val="clear" w:color="auto" w:fill="FFFFFF"/>
        </w:rPr>
        <w:t>Hava ile Hareketlenen ve Otomatik Bağlantı Gerektiren Sistemlerde,</w:t>
      </w:r>
    </w:p>
    <w:p w14:paraId="3EF94049" w14:textId="77777777" w:rsidR="00E53555" w:rsidRPr="00E53555" w:rsidRDefault="00E53555" w:rsidP="00E53555">
      <w:pPr>
        <w:pStyle w:val="NormalWeb"/>
        <w:numPr>
          <w:ilvl w:val="0"/>
          <w:numId w:val="18"/>
        </w:numPr>
        <w:spacing w:before="0" w:beforeAutospacing="0" w:after="0" w:afterAutospacing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  <w:r w:rsidRPr="00E53555">
        <w:rPr>
          <w:rFonts w:ascii="Arial" w:hAnsi="Arial" w:cs="Arial"/>
          <w:color w:val="0C0C0C"/>
          <w:shd w:val="clear" w:color="auto" w:fill="FFFFFF"/>
        </w:rPr>
        <w:t>Yağlama Sistemlerinde,</w:t>
      </w:r>
    </w:p>
    <w:p w14:paraId="7B2403E0" w14:textId="77777777" w:rsidR="00E53555" w:rsidRPr="00E53555" w:rsidRDefault="00E53555" w:rsidP="00E53555">
      <w:pPr>
        <w:pStyle w:val="NormalWeb"/>
        <w:numPr>
          <w:ilvl w:val="0"/>
          <w:numId w:val="18"/>
        </w:numPr>
        <w:spacing w:before="0" w:beforeAutospacing="0" w:after="0" w:afterAutospacing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  <w:r w:rsidRPr="00E53555">
        <w:rPr>
          <w:rFonts w:ascii="Arial" w:hAnsi="Arial" w:cs="Arial"/>
          <w:color w:val="0C0C0C"/>
          <w:shd w:val="clear" w:color="auto" w:fill="FFFFFF"/>
        </w:rPr>
        <w:t>Temiz Hava Aktarımında,</w:t>
      </w:r>
    </w:p>
    <w:p w14:paraId="2FB59852" w14:textId="77777777" w:rsidR="00E53555" w:rsidRDefault="00E53555" w:rsidP="00E53555">
      <w:pPr>
        <w:pStyle w:val="NormalWeb"/>
        <w:numPr>
          <w:ilvl w:val="0"/>
          <w:numId w:val="18"/>
        </w:numPr>
        <w:spacing w:before="0" w:beforeAutospacing="0" w:after="0" w:afterAutospacing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  <w:r w:rsidRPr="00E53555">
        <w:rPr>
          <w:rFonts w:ascii="Arial" w:hAnsi="Arial" w:cs="Arial"/>
          <w:color w:val="0C0C0C"/>
          <w:shd w:val="clear" w:color="auto" w:fill="FFFFFF"/>
        </w:rPr>
        <w:t>-</w:t>
      </w:r>
      <w:r w:rsidR="000C3ADD">
        <w:rPr>
          <w:rFonts w:ascii="Arial" w:hAnsi="Arial" w:cs="Arial"/>
          <w:color w:val="0C0C0C"/>
          <w:shd w:val="clear" w:color="auto" w:fill="FFFFFF"/>
        </w:rPr>
        <w:t>20 / + 80 'C kullanım sıcaklığı</w:t>
      </w:r>
    </w:p>
    <w:p w14:paraId="64A143A6" w14:textId="77777777" w:rsidR="000C3ADD" w:rsidRDefault="000C3ADD" w:rsidP="000C3ADD">
      <w:pPr>
        <w:pStyle w:val="NormalWeb"/>
        <w:spacing w:before="0" w:beforeAutospacing="0" w:after="0" w:afterAutospacing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</w:p>
    <w:p w14:paraId="19AD2A8C" w14:textId="77777777" w:rsidR="000C3ADD" w:rsidRDefault="000C3ADD" w:rsidP="000C3ADD">
      <w:pPr>
        <w:pStyle w:val="NormalWeb"/>
        <w:spacing w:before="0" w:beforeAutospacing="0" w:after="0" w:afterAutospacing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</w:p>
    <w:p w14:paraId="2345FE46" w14:textId="77777777" w:rsidR="000C3ADD" w:rsidRDefault="000C3ADD" w:rsidP="005031BB">
      <w:pPr>
        <w:pStyle w:val="NormalWeb"/>
        <w:numPr>
          <w:ilvl w:val="0"/>
          <w:numId w:val="31"/>
        </w:numPr>
        <w:spacing w:before="0" w:beforeAutospacing="0" w:after="0" w:afterAutospacing="0" w:line="330" w:lineRule="atLeast"/>
        <w:textAlignment w:val="baseline"/>
        <w:rPr>
          <w:rFonts w:ascii="Arial" w:hAnsi="Arial" w:cs="Arial"/>
          <w:b/>
          <w:color w:val="000000"/>
        </w:rPr>
      </w:pPr>
      <w:r w:rsidRPr="000C3ADD">
        <w:rPr>
          <w:rFonts w:ascii="Arial" w:hAnsi="Arial" w:cs="Arial"/>
          <w:b/>
          <w:color w:val="000000"/>
        </w:rPr>
        <w:t>Kab</w:t>
      </w:r>
      <w:r>
        <w:rPr>
          <w:rFonts w:ascii="Arial" w:hAnsi="Arial" w:cs="Arial"/>
          <w:b/>
          <w:color w:val="000000"/>
        </w:rPr>
        <w:t>lo – Kırmızı- Siyah- Kahverengi</w:t>
      </w:r>
    </w:p>
    <w:p w14:paraId="4F388CDC" w14:textId="77777777" w:rsidR="000C3ADD" w:rsidRPr="000C3ADD" w:rsidRDefault="000C3ADD" w:rsidP="000C3ADD">
      <w:pPr>
        <w:pStyle w:val="NormalWeb"/>
        <w:spacing w:before="0" w:beforeAutospacing="0" w:after="0" w:afterAutospacing="0" w:line="330" w:lineRule="atLeast"/>
        <w:textAlignment w:val="baseline"/>
        <w:rPr>
          <w:rFonts w:ascii="Arial" w:hAnsi="Arial" w:cs="Arial"/>
          <w:b/>
          <w:color w:val="000000"/>
        </w:rPr>
      </w:pPr>
    </w:p>
    <w:p w14:paraId="4780AE0F" w14:textId="77777777" w:rsidR="000C3ADD" w:rsidRDefault="000C3ADD" w:rsidP="000C3ADD">
      <w:pPr>
        <w:pStyle w:val="NormalWeb"/>
        <w:numPr>
          <w:ilvl w:val="0"/>
          <w:numId w:val="19"/>
        </w:numPr>
        <w:spacing w:before="0" w:beforeAutospacing="0" w:after="0" w:afterAutospacing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  <w:r w:rsidRPr="000C3ADD">
        <w:rPr>
          <w:rFonts w:ascii="Arial" w:hAnsi="Arial" w:cs="Arial"/>
          <w:color w:val="0C0C0C"/>
          <w:shd w:val="clear" w:color="auto" w:fill="FFFFFF"/>
        </w:rPr>
        <w:t>Max . çalışma sıcaklığı :70°C</w:t>
      </w:r>
    </w:p>
    <w:p w14:paraId="2EA262FF" w14:textId="77777777" w:rsidR="000C3ADD" w:rsidRDefault="000C3ADD" w:rsidP="000C3ADD">
      <w:pPr>
        <w:pStyle w:val="NormalWeb"/>
        <w:numPr>
          <w:ilvl w:val="0"/>
          <w:numId w:val="19"/>
        </w:numPr>
        <w:spacing w:before="0" w:beforeAutospacing="0" w:after="0" w:afterAutospacing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  <w:r w:rsidRPr="000C3ADD">
        <w:rPr>
          <w:rFonts w:ascii="Arial" w:hAnsi="Arial" w:cs="Arial"/>
          <w:color w:val="0C0C0C"/>
          <w:shd w:val="clear" w:color="auto" w:fill="FFFFFF"/>
        </w:rPr>
        <w:t>Max. kısa devre sıcaklığı :160°C</w:t>
      </w:r>
    </w:p>
    <w:p w14:paraId="26BC998B" w14:textId="77777777" w:rsidR="000C3ADD" w:rsidRPr="000C3ADD" w:rsidRDefault="000C3ADD" w:rsidP="000C3ADD">
      <w:pPr>
        <w:pStyle w:val="NormalWeb"/>
        <w:numPr>
          <w:ilvl w:val="0"/>
          <w:numId w:val="19"/>
        </w:numPr>
        <w:spacing w:before="0" w:beforeAutospacing="0" w:after="0" w:afterAutospacing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  <w:r w:rsidRPr="000C3ADD">
        <w:rPr>
          <w:rFonts w:ascii="Arial" w:hAnsi="Arial" w:cs="Arial"/>
          <w:color w:val="0C0C0C"/>
          <w:shd w:val="clear" w:color="auto" w:fill="FFFFFF"/>
        </w:rPr>
        <w:t>Anma gerilimi :300/500V, 450/750 V</w:t>
      </w:r>
    </w:p>
    <w:p w14:paraId="2C5B3939" w14:textId="77777777" w:rsidR="00E53555" w:rsidRPr="000C3ADD" w:rsidRDefault="000C3ADD" w:rsidP="000C3ADD">
      <w:pPr>
        <w:pStyle w:val="NormalWeb"/>
        <w:numPr>
          <w:ilvl w:val="0"/>
          <w:numId w:val="19"/>
        </w:numPr>
        <w:spacing w:before="0" w:beforeAutospacing="0" w:after="0" w:afterAutospacing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  <w:r w:rsidRPr="000C3ADD">
        <w:rPr>
          <w:rFonts w:ascii="Arial" w:hAnsi="Arial" w:cs="Arial"/>
          <w:color w:val="0C0C0C"/>
          <w:shd w:val="clear" w:color="auto" w:fill="FFFFFF"/>
        </w:rPr>
        <w:t>Kapalı ve Kuru yerlerde,dağıtım panolarında, sabit tesislerde ve tesisatlarda boru içinde kullanılır.</w:t>
      </w:r>
    </w:p>
    <w:p w14:paraId="42AEFD60" w14:textId="77777777" w:rsidR="000C3ADD" w:rsidRDefault="000C3ADD" w:rsidP="000C3ADD">
      <w:pPr>
        <w:pStyle w:val="NormalWeb"/>
        <w:numPr>
          <w:ilvl w:val="0"/>
          <w:numId w:val="19"/>
        </w:numPr>
        <w:spacing w:before="0" w:beforeAutospacing="0" w:after="0" w:afterAutospacing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  <w:r w:rsidRPr="000C3ADD">
        <w:rPr>
          <w:rFonts w:ascii="Arial" w:hAnsi="Arial" w:cs="Arial"/>
          <w:color w:val="0C0C0C"/>
          <w:shd w:val="clear" w:color="auto" w:fill="FFFFFF"/>
        </w:rPr>
        <w:lastRenderedPageBreak/>
        <w:t>Bakır iletken</w:t>
      </w:r>
    </w:p>
    <w:p w14:paraId="4E3B1228" w14:textId="77777777" w:rsidR="000C3ADD" w:rsidRPr="000C3ADD" w:rsidRDefault="000C3ADD" w:rsidP="000C3ADD">
      <w:pPr>
        <w:pStyle w:val="NormalWeb"/>
        <w:numPr>
          <w:ilvl w:val="0"/>
          <w:numId w:val="19"/>
        </w:numPr>
        <w:spacing w:before="0" w:beforeAutospacing="0" w:after="0" w:afterAutospacing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  <w:r w:rsidRPr="000C3ADD">
        <w:rPr>
          <w:rFonts w:ascii="Arial" w:hAnsi="Arial" w:cs="Arial"/>
          <w:color w:val="0C0C0C"/>
          <w:shd w:val="clear" w:color="auto" w:fill="FFFFFF"/>
        </w:rPr>
        <w:t>PVC izole</w:t>
      </w:r>
    </w:p>
    <w:p w14:paraId="4B3470E8" w14:textId="77777777" w:rsidR="000C3ADD" w:rsidRPr="00A86C85" w:rsidRDefault="000C3ADD" w:rsidP="00E53555">
      <w:pPr>
        <w:pStyle w:val="NormalWeb"/>
        <w:spacing w:before="0" w:beforeAutospacing="0" w:after="0" w:afterAutospacing="0" w:line="330" w:lineRule="atLeast"/>
        <w:textAlignment w:val="baseline"/>
        <w:rPr>
          <w:rFonts w:ascii="Arial" w:hAnsi="Arial" w:cs="Arial"/>
          <w:b/>
          <w:color w:val="000000"/>
        </w:rPr>
      </w:pPr>
    </w:p>
    <w:p w14:paraId="35DC4F18" w14:textId="77777777" w:rsidR="00A86C85" w:rsidRDefault="00A86C85" w:rsidP="000330D0">
      <w:pPr>
        <w:pStyle w:val="NormalWeb"/>
        <w:spacing w:before="0" w:beforeAutospacing="0" w:after="0" w:afterAutospacing="0" w:line="330" w:lineRule="atLeast"/>
        <w:textAlignment w:val="baseline"/>
        <w:rPr>
          <w:rFonts w:ascii="Arial" w:hAnsi="Arial" w:cs="Arial"/>
          <w:b/>
          <w:color w:val="000000"/>
        </w:rPr>
      </w:pPr>
    </w:p>
    <w:p w14:paraId="5FD32B40" w14:textId="77777777" w:rsidR="00331AA0" w:rsidRDefault="00331AA0" w:rsidP="005031BB">
      <w:pPr>
        <w:pStyle w:val="NormalWeb"/>
        <w:numPr>
          <w:ilvl w:val="0"/>
          <w:numId w:val="31"/>
        </w:numPr>
        <w:spacing w:before="0" w:beforeAutospacing="0" w:after="0" w:afterAutospacing="0" w:line="330" w:lineRule="atLeast"/>
        <w:textAlignment w:val="baseline"/>
        <w:rPr>
          <w:rFonts w:ascii="Arial" w:hAnsi="Arial" w:cs="Arial"/>
          <w:b/>
          <w:color w:val="000000"/>
        </w:rPr>
      </w:pPr>
      <w:r w:rsidRPr="00331AA0">
        <w:rPr>
          <w:rFonts w:ascii="Arial" w:hAnsi="Arial" w:cs="Arial"/>
          <w:b/>
          <w:color w:val="000000"/>
        </w:rPr>
        <w:t>Kablo Yüksüğü</w:t>
      </w:r>
    </w:p>
    <w:p w14:paraId="432F26CB" w14:textId="77777777" w:rsidR="00331AA0" w:rsidRDefault="00331AA0" w:rsidP="000330D0">
      <w:pPr>
        <w:pStyle w:val="NormalWeb"/>
        <w:spacing w:before="0" w:beforeAutospacing="0" w:after="0" w:afterAutospacing="0" w:line="330" w:lineRule="atLeast"/>
        <w:textAlignment w:val="baseline"/>
        <w:rPr>
          <w:rFonts w:ascii="Arial" w:hAnsi="Arial" w:cs="Arial"/>
          <w:b/>
          <w:color w:val="000000"/>
        </w:rPr>
      </w:pPr>
    </w:p>
    <w:p w14:paraId="02F00CD8" w14:textId="77777777" w:rsidR="00331AA0" w:rsidRPr="00331AA0" w:rsidRDefault="00331AA0" w:rsidP="00331AA0">
      <w:pPr>
        <w:pStyle w:val="NormalWeb"/>
        <w:numPr>
          <w:ilvl w:val="0"/>
          <w:numId w:val="20"/>
        </w:numPr>
        <w:spacing w:before="0" w:beforeAutospacing="0" w:after="0" w:afterAutospacing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  <w:r w:rsidRPr="00331AA0">
        <w:rPr>
          <w:rFonts w:ascii="Arial" w:hAnsi="Arial" w:cs="Arial"/>
          <w:color w:val="0C0C0C"/>
          <w:shd w:val="clear" w:color="auto" w:fill="FFFFFF"/>
        </w:rPr>
        <w:t>Malzeme</w:t>
      </w:r>
      <w:r>
        <w:rPr>
          <w:rFonts w:ascii="Arial" w:hAnsi="Arial" w:cs="Arial"/>
          <w:color w:val="0C0C0C"/>
          <w:shd w:val="clear" w:color="auto" w:fill="FFFFFF"/>
        </w:rPr>
        <w:tab/>
      </w:r>
      <w:r>
        <w:rPr>
          <w:rFonts w:ascii="Arial" w:hAnsi="Arial" w:cs="Arial"/>
          <w:color w:val="0C0C0C"/>
          <w:shd w:val="clear" w:color="auto" w:fill="FFFFFF"/>
        </w:rPr>
        <w:tab/>
      </w:r>
      <w:r w:rsidRPr="00331AA0">
        <w:rPr>
          <w:rFonts w:ascii="Arial" w:hAnsi="Arial" w:cs="Arial"/>
          <w:color w:val="0C0C0C"/>
          <w:shd w:val="clear" w:color="auto" w:fill="FFFFFF"/>
        </w:rPr>
        <w:tab/>
      </w:r>
      <w:r>
        <w:rPr>
          <w:rFonts w:ascii="Arial" w:hAnsi="Arial" w:cs="Arial"/>
          <w:color w:val="0C0C0C"/>
          <w:shd w:val="clear" w:color="auto" w:fill="FFFFFF"/>
        </w:rPr>
        <w:t xml:space="preserve">: </w:t>
      </w:r>
      <w:r w:rsidRPr="00331AA0">
        <w:rPr>
          <w:rFonts w:ascii="Arial" w:hAnsi="Arial" w:cs="Arial"/>
          <w:color w:val="0C0C0C"/>
          <w:shd w:val="clear" w:color="auto" w:fill="FFFFFF"/>
        </w:rPr>
        <w:t>Bakır, Kalay Kaplı</w:t>
      </w:r>
    </w:p>
    <w:p w14:paraId="4E297ECE" w14:textId="77777777" w:rsidR="00331AA0" w:rsidRPr="00331AA0" w:rsidRDefault="00331AA0" w:rsidP="00331AA0">
      <w:pPr>
        <w:pStyle w:val="NormalWeb"/>
        <w:numPr>
          <w:ilvl w:val="0"/>
          <w:numId w:val="20"/>
        </w:numPr>
        <w:spacing w:before="0" w:beforeAutospacing="0" w:after="0" w:afterAutospacing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  <w:r>
        <w:rPr>
          <w:rFonts w:ascii="Arial" w:hAnsi="Arial" w:cs="Arial"/>
          <w:color w:val="0C0C0C"/>
          <w:shd w:val="clear" w:color="auto" w:fill="FFFFFF"/>
        </w:rPr>
        <w:t>Kablo Kesiti mm²</w:t>
      </w:r>
      <w:r>
        <w:rPr>
          <w:rFonts w:ascii="Arial" w:hAnsi="Arial" w:cs="Arial"/>
          <w:color w:val="0C0C0C"/>
          <w:shd w:val="clear" w:color="auto" w:fill="FFFFFF"/>
        </w:rPr>
        <w:tab/>
        <w:t xml:space="preserve">: </w:t>
      </w:r>
      <w:r w:rsidRPr="00331AA0">
        <w:rPr>
          <w:rFonts w:ascii="Arial" w:hAnsi="Arial" w:cs="Arial"/>
          <w:color w:val="0C0C0C"/>
          <w:shd w:val="clear" w:color="auto" w:fill="FFFFFF"/>
        </w:rPr>
        <w:t>10</w:t>
      </w:r>
    </w:p>
    <w:p w14:paraId="28F2717E" w14:textId="77777777" w:rsidR="00331AA0" w:rsidRPr="00331AA0" w:rsidRDefault="00331AA0" w:rsidP="00331AA0">
      <w:pPr>
        <w:pStyle w:val="NormalWeb"/>
        <w:numPr>
          <w:ilvl w:val="0"/>
          <w:numId w:val="20"/>
        </w:numPr>
        <w:spacing w:before="0" w:beforeAutospacing="0" w:after="0" w:afterAutospacing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  <w:r>
        <w:rPr>
          <w:rFonts w:ascii="Arial" w:hAnsi="Arial" w:cs="Arial"/>
          <w:color w:val="0C0C0C"/>
          <w:shd w:val="clear" w:color="auto" w:fill="FFFFFF"/>
        </w:rPr>
        <w:t>Çalışma Sıcaklığı</w:t>
      </w:r>
      <w:r>
        <w:rPr>
          <w:rFonts w:ascii="Arial" w:hAnsi="Arial" w:cs="Arial"/>
          <w:color w:val="0C0C0C"/>
          <w:shd w:val="clear" w:color="auto" w:fill="FFFFFF"/>
        </w:rPr>
        <w:tab/>
        <w:t xml:space="preserve">: </w:t>
      </w:r>
      <w:r w:rsidRPr="00331AA0">
        <w:rPr>
          <w:rFonts w:ascii="Arial" w:hAnsi="Arial" w:cs="Arial"/>
          <w:color w:val="0C0C0C"/>
          <w:shd w:val="clear" w:color="auto" w:fill="FFFFFF"/>
        </w:rPr>
        <w:t>Maksimum 105° 600 Volt</w:t>
      </w:r>
    </w:p>
    <w:p w14:paraId="77F8B248" w14:textId="77777777" w:rsidR="00331AA0" w:rsidRPr="00331AA0" w:rsidRDefault="00331AA0" w:rsidP="00331AA0">
      <w:pPr>
        <w:pStyle w:val="NormalWeb"/>
        <w:numPr>
          <w:ilvl w:val="0"/>
          <w:numId w:val="20"/>
        </w:numPr>
        <w:spacing w:before="0" w:beforeAutospacing="0" w:after="0" w:afterAutospacing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  <w:r w:rsidRPr="00331AA0">
        <w:rPr>
          <w:rFonts w:ascii="Arial" w:hAnsi="Arial" w:cs="Arial"/>
          <w:color w:val="0C0C0C"/>
          <w:shd w:val="clear" w:color="auto" w:fill="FFFFFF"/>
        </w:rPr>
        <w:t>Standart</w:t>
      </w:r>
      <w:r w:rsidRPr="00331AA0">
        <w:rPr>
          <w:rFonts w:ascii="Arial" w:hAnsi="Arial" w:cs="Arial"/>
          <w:color w:val="0C0C0C"/>
          <w:shd w:val="clear" w:color="auto" w:fill="FFFFFF"/>
        </w:rPr>
        <w:tab/>
      </w:r>
      <w:r>
        <w:rPr>
          <w:rFonts w:ascii="Arial" w:hAnsi="Arial" w:cs="Arial"/>
          <w:color w:val="0C0C0C"/>
          <w:shd w:val="clear" w:color="auto" w:fill="FFFFFF"/>
        </w:rPr>
        <w:tab/>
      </w:r>
      <w:r>
        <w:rPr>
          <w:rFonts w:ascii="Arial" w:hAnsi="Arial" w:cs="Arial"/>
          <w:color w:val="0C0C0C"/>
          <w:shd w:val="clear" w:color="auto" w:fill="FFFFFF"/>
        </w:rPr>
        <w:tab/>
        <w:t xml:space="preserve">: </w:t>
      </w:r>
      <w:r w:rsidRPr="00331AA0">
        <w:rPr>
          <w:rFonts w:ascii="Arial" w:hAnsi="Arial" w:cs="Arial"/>
          <w:color w:val="0C0C0C"/>
          <w:shd w:val="clear" w:color="auto" w:fill="FFFFFF"/>
        </w:rPr>
        <w:t>DIN 46228</w:t>
      </w:r>
    </w:p>
    <w:p w14:paraId="1ADC6740" w14:textId="77777777" w:rsidR="00331AA0" w:rsidRDefault="00331AA0" w:rsidP="00331AA0">
      <w:pPr>
        <w:pStyle w:val="NormalWeb"/>
        <w:numPr>
          <w:ilvl w:val="0"/>
          <w:numId w:val="20"/>
        </w:numPr>
        <w:spacing w:before="0" w:beforeAutospacing="0" w:after="0" w:afterAutospacing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  <w:r>
        <w:rPr>
          <w:rFonts w:ascii="Arial" w:hAnsi="Arial" w:cs="Arial"/>
          <w:color w:val="0C0C0C"/>
          <w:shd w:val="clear" w:color="auto" w:fill="FFFFFF"/>
        </w:rPr>
        <w:t>İzolasyon</w:t>
      </w:r>
      <w:r>
        <w:rPr>
          <w:rFonts w:ascii="Arial" w:hAnsi="Arial" w:cs="Arial"/>
          <w:color w:val="0C0C0C"/>
          <w:shd w:val="clear" w:color="auto" w:fill="FFFFFF"/>
        </w:rPr>
        <w:tab/>
      </w:r>
      <w:r>
        <w:rPr>
          <w:rFonts w:ascii="Arial" w:hAnsi="Arial" w:cs="Arial"/>
          <w:color w:val="0C0C0C"/>
          <w:shd w:val="clear" w:color="auto" w:fill="FFFFFF"/>
        </w:rPr>
        <w:tab/>
        <w:t xml:space="preserve">: </w:t>
      </w:r>
      <w:r w:rsidRPr="00331AA0">
        <w:rPr>
          <w:rFonts w:ascii="Arial" w:hAnsi="Arial" w:cs="Arial"/>
          <w:color w:val="0C0C0C"/>
          <w:shd w:val="clear" w:color="auto" w:fill="FFFFFF"/>
        </w:rPr>
        <w:t>Naylon</w:t>
      </w:r>
    </w:p>
    <w:p w14:paraId="1471B5BB" w14:textId="77777777" w:rsidR="00331AA0" w:rsidRDefault="00331AA0" w:rsidP="00331AA0">
      <w:pPr>
        <w:pStyle w:val="NormalWeb"/>
        <w:spacing w:before="0" w:beforeAutospacing="0" w:after="0" w:afterAutospacing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</w:p>
    <w:p w14:paraId="6E8CFE66" w14:textId="77777777" w:rsidR="000F6D14" w:rsidRDefault="000F6D14" w:rsidP="000F6D14">
      <w:pPr>
        <w:pStyle w:val="NormalWeb"/>
        <w:spacing w:before="0" w:beforeAutospacing="0" w:after="0" w:afterAutospacing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</w:p>
    <w:p w14:paraId="7EF2BA6C" w14:textId="77777777" w:rsidR="000F6D14" w:rsidRPr="000F6D14" w:rsidRDefault="000F6D14" w:rsidP="005031BB">
      <w:pPr>
        <w:pStyle w:val="NormalWeb"/>
        <w:numPr>
          <w:ilvl w:val="0"/>
          <w:numId w:val="31"/>
        </w:numPr>
        <w:spacing w:before="0" w:beforeAutospacing="0" w:after="0" w:afterAutospacing="0" w:line="330" w:lineRule="atLeast"/>
        <w:textAlignment w:val="baseline"/>
        <w:rPr>
          <w:rFonts w:ascii="Arial" w:hAnsi="Arial" w:cs="Arial"/>
          <w:b/>
          <w:color w:val="000000"/>
        </w:rPr>
      </w:pPr>
      <w:r w:rsidRPr="000F6D14">
        <w:rPr>
          <w:rFonts w:ascii="Arial" w:hAnsi="Arial" w:cs="Arial"/>
          <w:b/>
          <w:color w:val="000000"/>
        </w:rPr>
        <w:t>Pnömatik Konnektör</w:t>
      </w:r>
    </w:p>
    <w:p w14:paraId="40E6D059" w14:textId="77777777" w:rsidR="000F6D14" w:rsidRPr="000F6D14" w:rsidRDefault="000F6D14" w:rsidP="000F6D14">
      <w:pPr>
        <w:pStyle w:val="NormalWeb"/>
        <w:numPr>
          <w:ilvl w:val="0"/>
          <w:numId w:val="24"/>
        </w:numPr>
        <w:spacing w:after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  <w:r w:rsidRPr="000F6D14">
        <w:rPr>
          <w:rFonts w:ascii="Arial" w:hAnsi="Arial" w:cs="Arial"/>
          <w:color w:val="0C0C0C"/>
          <w:shd w:val="clear" w:color="auto" w:fill="FFFFFF"/>
        </w:rPr>
        <w:t>Poliüretan ve naylon boru uyumlu</w:t>
      </w:r>
    </w:p>
    <w:p w14:paraId="71D3BDC5" w14:textId="77777777" w:rsidR="000F6D14" w:rsidRPr="000F6D14" w:rsidRDefault="000F6D14" w:rsidP="000F6D14">
      <w:pPr>
        <w:pStyle w:val="NormalWeb"/>
        <w:numPr>
          <w:ilvl w:val="0"/>
          <w:numId w:val="24"/>
        </w:numPr>
        <w:spacing w:after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  <w:r w:rsidRPr="000F6D14">
        <w:rPr>
          <w:rFonts w:ascii="Arial" w:hAnsi="Arial" w:cs="Arial"/>
          <w:color w:val="0C0C0C"/>
          <w:shd w:val="clear" w:color="auto" w:fill="FFFFFF"/>
        </w:rPr>
        <w:t>Korozyona dayanıklı</w:t>
      </w:r>
    </w:p>
    <w:p w14:paraId="63242DCB" w14:textId="77777777" w:rsidR="000F6D14" w:rsidRPr="000F6D14" w:rsidRDefault="000F6D14" w:rsidP="000F6D14">
      <w:pPr>
        <w:pStyle w:val="NormalWeb"/>
        <w:numPr>
          <w:ilvl w:val="0"/>
          <w:numId w:val="24"/>
        </w:numPr>
        <w:spacing w:after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  <w:r w:rsidRPr="000F6D14">
        <w:rPr>
          <w:rFonts w:ascii="Arial" w:hAnsi="Arial" w:cs="Arial"/>
          <w:color w:val="0C0C0C"/>
          <w:shd w:val="clear" w:color="auto" w:fill="FFFFFF"/>
        </w:rPr>
        <w:t>Üzerine boru kolay takılıp çıkarılabilir</w:t>
      </w:r>
    </w:p>
    <w:p w14:paraId="7DFDAF11" w14:textId="77777777" w:rsidR="00331AA0" w:rsidRDefault="000F6D14" w:rsidP="00192A80">
      <w:pPr>
        <w:pStyle w:val="NormalWeb"/>
        <w:numPr>
          <w:ilvl w:val="0"/>
          <w:numId w:val="24"/>
        </w:numPr>
        <w:spacing w:before="0" w:beforeAutospacing="0" w:after="0" w:afterAutospacing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  <w:r w:rsidRPr="000F6D14">
        <w:rPr>
          <w:rFonts w:ascii="Arial" w:hAnsi="Arial" w:cs="Arial"/>
          <w:color w:val="0C0C0C"/>
          <w:shd w:val="clear" w:color="auto" w:fill="FFFFFF"/>
        </w:rPr>
        <w:t xml:space="preserve">Creailty CR10 S Pro hotend takımı ile uyumludur.  </w:t>
      </w:r>
    </w:p>
    <w:p w14:paraId="083215B7" w14:textId="77777777" w:rsidR="000F6D14" w:rsidRDefault="000F6D14" w:rsidP="000F6D14">
      <w:pPr>
        <w:pStyle w:val="NormalWeb"/>
        <w:spacing w:before="0" w:beforeAutospacing="0" w:after="0" w:afterAutospacing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</w:p>
    <w:p w14:paraId="0477CEBF" w14:textId="77777777" w:rsidR="000F6D14" w:rsidRDefault="000F6D14" w:rsidP="000F6D14">
      <w:pPr>
        <w:pStyle w:val="NormalWeb"/>
        <w:spacing w:before="0" w:beforeAutospacing="0" w:after="0" w:afterAutospacing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</w:p>
    <w:p w14:paraId="034330E2" w14:textId="77777777" w:rsidR="000F6D14" w:rsidRPr="007C23EC" w:rsidRDefault="000F6D14" w:rsidP="005031BB">
      <w:pPr>
        <w:pStyle w:val="NormalWeb"/>
        <w:numPr>
          <w:ilvl w:val="0"/>
          <w:numId w:val="31"/>
        </w:numPr>
        <w:spacing w:before="0" w:beforeAutospacing="0" w:after="0" w:afterAutospacing="0" w:line="330" w:lineRule="atLeast"/>
        <w:textAlignment w:val="baseline"/>
        <w:rPr>
          <w:rFonts w:ascii="Arial" w:hAnsi="Arial" w:cs="Arial"/>
          <w:b/>
          <w:color w:val="000000"/>
        </w:rPr>
      </w:pPr>
      <w:r w:rsidRPr="007C23EC">
        <w:rPr>
          <w:rFonts w:ascii="Arial" w:hAnsi="Arial" w:cs="Arial"/>
          <w:b/>
          <w:color w:val="000000"/>
        </w:rPr>
        <w:t>Digital Voltmetre</w:t>
      </w:r>
    </w:p>
    <w:p w14:paraId="43B70A1F" w14:textId="77777777" w:rsidR="000F6D14" w:rsidRDefault="000F6D14" w:rsidP="000F6D14">
      <w:pPr>
        <w:pStyle w:val="NormalWeb"/>
        <w:spacing w:before="0" w:beforeAutospacing="0" w:after="0" w:afterAutospacing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</w:p>
    <w:p w14:paraId="600C0DB2" w14:textId="77777777" w:rsidR="000F6D14" w:rsidRPr="000F6D14" w:rsidRDefault="000F6D14" w:rsidP="000F6D14">
      <w:pPr>
        <w:pStyle w:val="NormalWeb"/>
        <w:numPr>
          <w:ilvl w:val="0"/>
          <w:numId w:val="25"/>
        </w:numPr>
        <w:spacing w:after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  <w:r w:rsidRPr="000F6D14">
        <w:rPr>
          <w:rFonts w:ascii="Arial" w:hAnsi="Arial" w:cs="Arial"/>
          <w:color w:val="0C0C0C"/>
          <w:shd w:val="clear" w:color="auto" w:fill="FFFFFF"/>
        </w:rPr>
        <w:t>Voltmetre çalışma voltajı : DC 4,5 - 30V ( 30V dan fazla voltaj uygularsanız ürün bozulur.)</w:t>
      </w:r>
    </w:p>
    <w:p w14:paraId="49764C9E" w14:textId="77777777" w:rsidR="000F6D14" w:rsidRPr="000F6D14" w:rsidRDefault="000F6D14" w:rsidP="000F6D14">
      <w:pPr>
        <w:pStyle w:val="NormalWeb"/>
        <w:numPr>
          <w:ilvl w:val="0"/>
          <w:numId w:val="25"/>
        </w:numPr>
        <w:spacing w:after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  <w:r w:rsidRPr="000F6D14">
        <w:rPr>
          <w:rFonts w:ascii="Arial" w:hAnsi="Arial" w:cs="Arial"/>
          <w:color w:val="0C0C0C"/>
          <w:shd w:val="clear" w:color="auto" w:fill="FFFFFF"/>
        </w:rPr>
        <w:t>    Voltmetre ölçüm aralığı : DC 0 - 30V   DC 0 - 100V   </w:t>
      </w:r>
    </w:p>
    <w:p w14:paraId="5A6612E7" w14:textId="77777777" w:rsidR="000F6D14" w:rsidRPr="000F6D14" w:rsidRDefault="000F6D14" w:rsidP="000F6D14">
      <w:pPr>
        <w:pStyle w:val="NormalWeb"/>
        <w:numPr>
          <w:ilvl w:val="0"/>
          <w:numId w:val="25"/>
        </w:numPr>
        <w:spacing w:after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  <w:r w:rsidRPr="000F6D14">
        <w:rPr>
          <w:rFonts w:ascii="Arial" w:hAnsi="Arial" w:cs="Arial"/>
          <w:color w:val="0C0C0C"/>
          <w:shd w:val="clear" w:color="auto" w:fill="FFFFFF"/>
        </w:rPr>
        <w:t>    Akum ölçüm aralığı : DC 0 - 10A</w:t>
      </w:r>
    </w:p>
    <w:p w14:paraId="18F00907" w14:textId="77777777" w:rsidR="000F6D14" w:rsidRPr="000F6D14" w:rsidRDefault="000F6D14" w:rsidP="000F6D14">
      <w:pPr>
        <w:pStyle w:val="NormalWeb"/>
        <w:numPr>
          <w:ilvl w:val="0"/>
          <w:numId w:val="25"/>
        </w:numPr>
        <w:spacing w:after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  <w:r w:rsidRPr="000F6D14">
        <w:rPr>
          <w:rFonts w:ascii="Arial" w:hAnsi="Arial" w:cs="Arial"/>
          <w:color w:val="0C0C0C"/>
          <w:shd w:val="clear" w:color="auto" w:fill="FFFFFF"/>
        </w:rPr>
        <w:t>    Voltaj hassasiyeti : 0,1V</w:t>
      </w:r>
    </w:p>
    <w:p w14:paraId="4B97149A" w14:textId="77777777" w:rsidR="000F6D14" w:rsidRPr="000F6D14" w:rsidRDefault="000F6D14" w:rsidP="000F6D14">
      <w:pPr>
        <w:pStyle w:val="NormalWeb"/>
        <w:numPr>
          <w:ilvl w:val="0"/>
          <w:numId w:val="25"/>
        </w:numPr>
        <w:spacing w:after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  <w:r w:rsidRPr="000F6D14">
        <w:rPr>
          <w:rFonts w:ascii="Arial" w:hAnsi="Arial" w:cs="Arial"/>
          <w:color w:val="0C0C0C"/>
          <w:shd w:val="clear" w:color="auto" w:fill="FFFFFF"/>
        </w:rPr>
        <w:t>    Akım hassasiyeti : 0,01A</w:t>
      </w:r>
    </w:p>
    <w:p w14:paraId="7DFE4796" w14:textId="77777777" w:rsidR="000F6D14" w:rsidRPr="000F6D14" w:rsidRDefault="000F6D14" w:rsidP="000F6D14">
      <w:pPr>
        <w:pStyle w:val="NormalWeb"/>
        <w:numPr>
          <w:ilvl w:val="0"/>
          <w:numId w:val="25"/>
        </w:numPr>
        <w:spacing w:after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  <w:r w:rsidRPr="000F6D14">
        <w:rPr>
          <w:rFonts w:ascii="Arial" w:hAnsi="Arial" w:cs="Arial"/>
          <w:color w:val="0C0C0C"/>
          <w:shd w:val="clear" w:color="auto" w:fill="FFFFFF"/>
        </w:rPr>
        <w:t>    Gösterim hassasiyeti : %1 ( ± 1 hane)</w:t>
      </w:r>
    </w:p>
    <w:p w14:paraId="1F0D380F" w14:textId="77777777" w:rsidR="000F6D14" w:rsidRPr="000F6D14" w:rsidRDefault="000F6D14" w:rsidP="000F6D14">
      <w:pPr>
        <w:pStyle w:val="NormalWeb"/>
        <w:numPr>
          <w:ilvl w:val="0"/>
          <w:numId w:val="25"/>
        </w:numPr>
        <w:spacing w:after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  <w:r w:rsidRPr="000F6D14">
        <w:rPr>
          <w:rFonts w:ascii="Arial" w:hAnsi="Arial" w:cs="Arial"/>
          <w:color w:val="0C0C0C"/>
          <w:shd w:val="clear" w:color="auto" w:fill="FFFFFF"/>
        </w:rPr>
        <w:t>    2 adet 3 hane 0,28” 7 segment ekran</w:t>
      </w:r>
    </w:p>
    <w:p w14:paraId="592C66F2" w14:textId="77777777" w:rsidR="000F6D14" w:rsidRPr="000F6D14" w:rsidRDefault="000F6D14" w:rsidP="000F6D14">
      <w:pPr>
        <w:pStyle w:val="NormalWeb"/>
        <w:numPr>
          <w:ilvl w:val="0"/>
          <w:numId w:val="25"/>
        </w:numPr>
        <w:spacing w:after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  <w:r w:rsidRPr="000F6D14">
        <w:rPr>
          <w:rFonts w:ascii="Arial" w:hAnsi="Arial" w:cs="Arial"/>
          <w:color w:val="0C0C0C"/>
          <w:shd w:val="clear" w:color="auto" w:fill="FFFFFF"/>
        </w:rPr>
        <w:t>    Yenileme Hızı : 300ms</w:t>
      </w:r>
    </w:p>
    <w:p w14:paraId="17764768" w14:textId="77777777" w:rsidR="000F6D14" w:rsidRDefault="000F6D14" w:rsidP="000F6D14">
      <w:pPr>
        <w:pStyle w:val="NormalWeb"/>
        <w:spacing w:before="0" w:beforeAutospacing="0" w:after="0" w:afterAutospacing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</w:p>
    <w:p w14:paraId="2F9E0D11" w14:textId="77777777" w:rsidR="007C23EC" w:rsidRPr="007C23EC" w:rsidRDefault="007C23EC" w:rsidP="005031BB">
      <w:pPr>
        <w:pStyle w:val="NormalWeb"/>
        <w:numPr>
          <w:ilvl w:val="0"/>
          <w:numId w:val="31"/>
        </w:numPr>
        <w:spacing w:before="0" w:beforeAutospacing="0" w:after="0" w:afterAutospacing="0" w:line="330" w:lineRule="atLeast"/>
        <w:textAlignment w:val="baseline"/>
        <w:rPr>
          <w:rFonts w:ascii="Arial" w:hAnsi="Arial" w:cs="Arial"/>
          <w:b/>
          <w:color w:val="000000"/>
        </w:rPr>
      </w:pPr>
      <w:r w:rsidRPr="007C23EC">
        <w:rPr>
          <w:rFonts w:ascii="Arial" w:hAnsi="Arial" w:cs="Arial"/>
          <w:b/>
          <w:color w:val="000000"/>
        </w:rPr>
        <w:t>Lehim Seti</w:t>
      </w:r>
    </w:p>
    <w:p w14:paraId="5D680610" w14:textId="77777777" w:rsidR="000F6D14" w:rsidRPr="007C23EC" w:rsidRDefault="000F6D14" w:rsidP="007C23EC">
      <w:pPr>
        <w:pStyle w:val="NormalWeb"/>
        <w:numPr>
          <w:ilvl w:val="0"/>
          <w:numId w:val="26"/>
        </w:numPr>
        <w:spacing w:after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  <w:r w:rsidRPr="000F6D14">
        <w:rPr>
          <w:rFonts w:ascii="Arial" w:hAnsi="Arial" w:cs="Arial"/>
          <w:color w:val="0C0C0C"/>
          <w:shd w:val="clear" w:color="auto" w:fill="FFFFFF"/>
        </w:rPr>
        <w:t>.Kalem havyanın üzerinde bulunan butonların yardımıyla ısı derece</w:t>
      </w:r>
      <w:r w:rsidR="007C23EC">
        <w:rPr>
          <w:rFonts w:ascii="Arial" w:hAnsi="Arial" w:cs="Arial"/>
          <w:color w:val="0C0C0C"/>
          <w:shd w:val="clear" w:color="auto" w:fill="FFFFFF"/>
        </w:rPr>
        <w:t>sini arttırıp, azaltılabilmelidir.</w:t>
      </w:r>
    </w:p>
    <w:p w14:paraId="7ABD7930" w14:textId="77777777" w:rsidR="000F6D14" w:rsidRPr="007C23EC" w:rsidRDefault="000F6D14" w:rsidP="007C23EC">
      <w:pPr>
        <w:pStyle w:val="NormalWeb"/>
        <w:numPr>
          <w:ilvl w:val="0"/>
          <w:numId w:val="26"/>
        </w:numPr>
        <w:spacing w:after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  <w:r w:rsidRPr="000F6D14">
        <w:rPr>
          <w:rFonts w:ascii="Arial" w:hAnsi="Arial" w:cs="Arial"/>
          <w:color w:val="0C0C0C"/>
          <w:shd w:val="clear" w:color="auto" w:fill="FFFFFF"/>
        </w:rPr>
        <w:t xml:space="preserve">Anlık dereceyi kalem havyanın LCD göstergesi üzerinden takip </w:t>
      </w:r>
      <w:r w:rsidR="007C23EC">
        <w:rPr>
          <w:rFonts w:ascii="Arial" w:hAnsi="Arial" w:cs="Arial"/>
          <w:color w:val="0C0C0C"/>
          <w:shd w:val="clear" w:color="auto" w:fill="FFFFFF"/>
        </w:rPr>
        <w:t>edilebilmelidir.</w:t>
      </w:r>
      <w:r w:rsidRPr="000F6D14">
        <w:rPr>
          <w:rFonts w:ascii="Arial" w:hAnsi="Arial" w:cs="Arial"/>
          <w:color w:val="0C0C0C"/>
          <w:shd w:val="clear" w:color="auto" w:fill="FFFFFF"/>
        </w:rPr>
        <w:t>.</w:t>
      </w:r>
    </w:p>
    <w:p w14:paraId="51DF1D6C" w14:textId="77777777" w:rsidR="000F6D14" w:rsidRPr="000F6D14" w:rsidRDefault="007C23EC" w:rsidP="007C23EC">
      <w:pPr>
        <w:pStyle w:val="NormalWeb"/>
        <w:numPr>
          <w:ilvl w:val="0"/>
          <w:numId w:val="26"/>
        </w:numPr>
        <w:spacing w:after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  <w:r>
        <w:rPr>
          <w:rFonts w:ascii="Arial" w:hAnsi="Arial" w:cs="Arial"/>
          <w:color w:val="0C0C0C"/>
          <w:shd w:val="clear" w:color="auto" w:fill="FFFFFF"/>
        </w:rPr>
        <w:t>220V 80W gücünde çalışmalıdır</w:t>
      </w:r>
    </w:p>
    <w:p w14:paraId="7778A327" w14:textId="77777777" w:rsidR="000F6D14" w:rsidRPr="000F6D14" w:rsidRDefault="000F6D14" w:rsidP="007C23EC">
      <w:pPr>
        <w:pStyle w:val="NormalWeb"/>
        <w:numPr>
          <w:ilvl w:val="0"/>
          <w:numId w:val="26"/>
        </w:numPr>
        <w:spacing w:after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  <w:r w:rsidRPr="000F6D14">
        <w:rPr>
          <w:rFonts w:ascii="Arial" w:hAnsi="Arial" w:cs="Arial"/>
          <w:color w:val="0C0C0C"/>
          <w:shd w:val="clear" w:color="auto" w:fill="FFFFFF"/>
        </w:rPr>
        <w:lastRenderedPageBreak/>
        <w:t>Sette LCD göstergeli kalem havya, havya uçları, havya standı, lehim sökme pompası, ESD-15 antistatik cımbız, kablo soyma aparatı ve 1mm lehim teli vardır.</w:t>
      </w:r>
    </w:p>
    <w:p w14:paraId="6A181716" w14:textId="77777777" w:rsidR="000F6D14" w:rsidRPr="000F6D14" w:rsidRDefault="000F6D14" w:rsidP="007C23EC">
      <w:pPr>
        <w:pStyle w:val="NormalWeb"/>
        <w:numPr>
          <w:ilvl w:val="0"/>
          <w:numId w:val="26"/>
        </w:numPr>
        <w:spacing w:after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  <w:r w:rsidRPr="000F6D14">
        <w:rPr>
          <w:rFonts w:ascii="Arial" w:hAnsi="Arial" w:cs="Arial"/>
          <w:color w:val="0C0C0C"/>
          <w:shd w:val="clear" w:color="auto" w:fill="FFFFFF"/>
        </w:rPr>
        <w:t>Lehimleme seti kendi çantası ile birlikte gönderilmektedir.</w:t>
      </w:r>
    </w:p>
    <w:p w14:paraId="393A9403" w14:textId="77777777" w:rsidR="000F6D14" w:rsidRPr="000F6D14" w:rsidRDefault="000F6D14" w:rsidP="007C23EC">
      <w:pPr>
        <w:pStyle w:val="NormalWeb"/>
        <w:numPr>
          <w:ilvl w:val="0"/>
          <w:numId w:val="26"/>
        </w:numPr>
        <w:spacing w:after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  <w:r w:rsidRPr="000F6D14">
        <w:rPr>
          <w:rFonts w:ascii="Arial" w:hAnsi="Arial" w:cs="Arial"/>
          <w:color w:val="0C0C0C"/>
          <w:shd w:val="clear" w:color="auto" w:fill="FFFFFF"/>
        </w:rPr>
        <w:t>Çalışma Voltajı: 220V AC</w:t>
      </w:r>
    </w:p>
    <w:p w14:paraId="174D1BF2" w14:textId="77777777" w:rsidR="000F6D14" w:rsidRPr="000F6D14" w:rsidRDefault="000F6D14" w:rsidP="007C23EC">
      <w:pPr>
        <w:pStyle w:val="NormalWeb"/>
        <w:numPr>
          <w:ilvl w:val="0"/>
          <w:numId w:val="26"/>
        </w:numPr>
        <w:spacing w:after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  <w:r w:rsidRPr="000F6D14">
        <w:rPr>
          <w:rFonts w:ascii="Arial" w:hAnsi="Arial" w:cs="Arial"/>
          <w:color w:val="0C0C0C"/>
          <w:shd w:val="clear" w:color="auto" w:fill="FFFFFF"/>
        </w:rPr>
        <w:t>Güç: 80W</w:t>
      </w:r>
    </w:p>
    <w:p w14:paraId="0435D920" w14:textId="77777777" w:rsidR="000F6D14" w:rsidRPr="000F6D14" w:rsidRDefault="000F6D14" w:rsidP="007C23EC">
      <w:pPr>
        <w:pStyle w:val="NormalWeb"/>
        <w:numPr>
          <w:ilvl w:val="0"/>
          <w:numId w:val="26"/>
        </w:numPr>
        <w:spacing w:after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  <w:r w:rsidRPr="000F6D14">
        <w:rPr>
          <w:rFonts w:ascii="Arial" w:hAnsi="Arial" w:cs="Arial"/>
          <w:color w:val="0C0C0C"/>
          <w:shd w:val="clear" w:color="auto" w:fill="FFFFFF"/>
        </w:rPr>
        <w:t>Frekans: 50Hz / 60Hz</w:t>
      </w:r>
    </w:p>
    <w:p w14:paraId="20D75BAC" w14:textId="77777777" w:rsidR="000F6D14" w:rsidRPr="000F6D14" w:rsidRDefault="000F6D14" w:rsidP="007C23EC">
      <w:pPr>
        <w:pStyle w:val="NormalWeb"/>
        <w:numPr>
          <w:ilvl w:val="0"/>
          <w:numId w:val="26"/>
        </w:numPr>
        <w:spacing w:after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  <w:r w:rsidRPr="000F6D14">
        <w:rPr>
          <w:rFonts w:ascii="Arial" w:hAnsi="Arial" w:cs="Arial"/>
          <w:color w:val="0C0C0C"/>
          <w:shd w:val="clear" w:color="auto" w:fill="FFFFFF"/>
        </w:rPr>
        <w:t>Sıcaklık Aralığı: 180 ~ 480 °C</w:t>
      </w:r>
    </w:p>
    <w:p w14:paraId="00E48E0F" w14:textId="77777777" w:rsidR="000F6D14" w:rsidRPr="000F6D14" w:rsidRDefault="000F6D14" w:rsidP="007C23EC">
      <w:pPr>
        <w:pStyle w:val="NormalWeb"/>
        <w:numPr>
          <w:ilvl w:val="0"/>
          <w:numId w:val="26"/>
        </w:numPr>
        <w:spacing w:after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  <w:r w:rsidRPr="000F6D14">
        <w:rPr>
          <w:rFonts w:ascii="Arial" w:hAnsi="Arial" w:cs="Arial"/>
          <w:color w:val="0C0C0C"/>
          <w:shd w:val="clear" w:color="auto" w:fill="FFFFFF"/>
        </w:rPr>
        <w:t>Sıcaklık Kararlılığı: ± 5°C</w:t>
      </w:r>
    </w:p>
    <w:p w14:paraId="5B2A8E3E" w14:textId="77777777" w:rsidR="000F6D14" w:rsidRPr="000F6D14" w:rsidRDefault="000F6D14" w:rsidP="007C23EC">
      <w:pPr>
        <w:pStyle w:val="NormalWeb"/>
        <w:numPr>
          <w:ilvl w:val="0"/>
          <w:numId w:val="26"/>
        </w:numPr>
        <w:spacing w:after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  <w:r w:rsidRPr="000F6D14">
        <w:rPr>
          <w:rFonts w:ascii="Arial" w:hAnsi="Arial" w:cs="Arial"/>
          <w:color w:val="0C0C0C"/>
          <w:shd w:val="clear" w:color="auto" w:fill="FFFFFF"/>
        </w:rPr>
        <w:t>Havya Uçları: 900M-B1</w:t>
      </w:r>
    </w:p>
    <w:p w14:paraId="0A9FD498" w14:textId="77777777" w:rsidR="000F6D14" w:rsidRDefault="000F6D14" w:rsidP="007C23EC">
      <w:pPr>
        <w:pStyle w:val="NormalWeb"/>
        <w:numPr>
          <w:ilvl w:val="0"/>
          <w:numId w:val="26"/>
        </w:numPr>
        <w:spacing w:after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  <w:r w:rsidRPr="007C23EC">
        <w:rPr>
          <w:rFonts w:ascii="Arial" w:hAnsi="Arial" w:cs="Arial"/>
          <w:color w:val="0C0C0C"/>
          <w:shd w:val="clear" w:color="auto" w:fill="FFFFFF"/>
        </w:rPr>
        <w:t>Havya Boyutu: 242x25x25mm</w:t>
      </w:r>
    </w:p>
    <w:p w14:paraId="30AB71A9" w14:textId="77777777" w:rsidR="007C23EC" w:rsidRPr="00AC02AC" w:rsidRDefault="007C23EC" w:rsidP="005031BB">
      <w:pPr>
        <w:pStyle w:val="NormalWeb"/>
        <w:numPr>
          <w:ilvl w:val="0"/>
          <w:numId w:val="31"/>
        </w:numPr>
        <w:spacing w:before="0" w:beforeAutospacing="0" w:after="0" w:afterAutospacing="0" w:line="330" w:lineRule="atLeast"/>
        <w:textAlignment w:val="baseline"/>
        <w:rPr>
          <w:rFonts w:ascii="Arial" w:hAnsi="Arial" w:cs="Arial"/>
          <w:b/>
          <w:color w:val="000000"/>
        </w:rPr>
      </w:pPr>
      <w:r w:rsidRPr="00AC02AC">
        <w:rPr>
          <w:rFonts w:ascii="Arial" w:hAnsi="Arial" w:cs="Arial"/>
          <w:b/>
          <w:color w:val="000000"/>
        </w:rPr>
        <w:t>Hortum</w:t>
      </w:r>
    </w:p>
    <w:p w14:paraId="35F677A8" w14:textId="77777777" w:rsidR="007C23EC" w:rsidRPr="007C23EC" w:rsidRDefault="007C23EC" w:rsidP="007C23EC">
      <w:pPr>
        <w:pStyle w:val="NormalWeb"/>
        <w:numPr>
          <w:ilvl w:val="0"/>
          <w:numId w:val="27"/>
        </w:numPr>
        <w:spacing w:after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  <w:r w:rsidRPr="007C23EC">
        <w:rPr>
          <w:rFonts w:ascii="Arial" w:hAnsi="Arial" w:cs="Arial"/>
          <w:color w:val="0C0C0C"/>
          <w:shd w:val="clear" w:color="auto" w:fill="FFFFFF"/>
        </w:rPr>
        <w:t>İç çapı 0,5 mm olmalıdır.</w:t>
      </w:r>
    </w:p>
    <w:p w14:paraId="4B5941CC" w14:textId="77777777" w:rsidR="007C23EC" w:rsidRPr="007C23EC" w:rsidRDefault="007C23EC" w:rsidP="007C23EC">
      <w:pPr>
        <w:pStyle w:val="NormalWeb"/>
        <w:numPr>
          <w:ilvl w:val="0"/>
          <w:numId w:val="27"/>
        </w:numPr>
        <w:spacing w:after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  <w:r w:rsidRPr="007C23EC">
        <w:rPr>
          <w:rFonts w:ascii="Arial" w:hAnsi="Arial" w:cs="Arial"/>
          <w:color w:val="0C0C0C"/>
          <w:shd w:val="clear" w:color="auto" w:fill="FFFFFF"/>
        </w:rPr>
        <w:t>Uzunluğu 5 metre olmalıdır.</w:t>
      </w:r>
    </w:p>
    <w:p w14:paraId="3A3DF9D0" w14:textId="77777777" w:rsidR="007C23EC" w:rsidRPr="007C23EC" w:rsidRDefault="007C23EC" w:rsidP="007C23EC">
      <w:pPr>
        <w:pStyle w:val="NormalWeb"/>
        <w:numPr>
          <w:ilvl w:val="0"/>
          <w:numId w:val="27"/>
        </w:numPr>
        <w:spacing w:after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  <w:r w:rsidRPr="007C23EC">
        <w:rPr>
          <w:rFonts w:ascii="Arial" w:hAnsi="Arial" w:cs="Arial"/>
          <w:color w:val="0C0C0C"/>
          <w:shd w:val="clear" w:color="auto" w:fill="FFFFFF"/>
        </w:rPr>
        <w:t>Geniş sıcaklık aralığında çalışabilmelidir.</w:t>
      </w:r>
    </w:p>
    <w:p w14:paraId="76A57E12" w14:textId="77777777" w:rsidR="007C23EC" w:rsidRPr="007C23EC" w:rsidRDefault="007C23EC" w:rsidP="007C23EC">
      <w:pPr>
        <w:pStyle w:val="NormalWeb"/>
        <w:numPr>
          <w:ilvl w:val="0"/>
          <w:numId w:val="27"/>
        </w:numPr>
        <w:spacing w:after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  <w:r w:rsidRPr="007C23EC">
        <w:rPr>
          <w:rFonts w:ascii="Arial" w:hAnsi="Arial" w:cs="Arial"/>
          <w:color w:val="0C0C0C"/>
          <w:shd w:val="clear" w:color="auto" w:fill="FFFFFF"/>
        </w:rPr>
        <w:t>4 adet teslim edilmelidir.</w:t>
      </w:r>
    </w:p>
    <w:p w14:paraId="45E26CC1" w14:textId="77777777" w:rsidR="007C23EC" w:rsidRPr="007C23EC" w:rsidRDefault="007C23EC" w:rsidP="007C23EC">
      <w:pPr>
        <w:pStyle w:val="NormalWeb"/>
        <w:numPr>
          <w:ilvl w:val="0"/>
          <w:numId w:val="27"/>
        </w:numPr>
        <w:spacing w:after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  <w:r w:rsidRPr="007C23EC">
        <w:rPr>
          <w:rFonts w:ascii="Arial" w:hAnsi="Arial" w:cs="Arial"/>
          <w:color w:val="0C0C0C"/>
          <w:shd w:val="clear" w:color="auto" w:fill="FFFFFF"/>
        </w:rPr>
        <w:t>Peristaltik pompa için uygun olmalıdır.</w:t>
      </w:r>
    </w:p>
    <w:p w14:paraId="1A72F777" w14:textId="77777777" w:rsidR="007C23EC" w:rsidRPr="007C23EC" w:rsidRDefault="007C23EC" w:rsidP="007C23EC">
      <w:pPr>
        <w:pStyle w:val="NormalWeb"/>
        <w:numPr>
          <w:ilvl w:val="0"/>
          <w:numId w:val="27"/>
        </w:numPr>
        <w:spacing w:after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  <w:r w:rsidRPr="007C23EC">
        <w:rPr>
          <w:rFonts w:ascii="Arial" w:hAnsi="Arial" w:cs="Arial"/>
          <w:color w:val="0C0C0C"/>
          <w:shd w:val="clear" w:color="auto" w:fill="FFFFFF"/>
        </w:rPr>
        <w:t>Üçlü stoper olmalıdır.</w:t>
      </w:r>
    </w:p>
    <w:p w14:paraId="478C516B" w14:textId="77777777" w:rsidR="007C23EC" w:rsidRDefault="007C23EC" w:rsidP="007C23EC">
      <w:pPr>
        <w:pStyle w:val="NormalWeb"/>
        <w:numPr>
          <w:ilvl w:val="0"/>
          <w:numId w:val="27"/>
        </w:numPr>
        <w:spacing w:after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  <w:r w:rsidRPr="007C23EC">
        <w:rPr>
          <w:rFonts w:ascii="Arial" w:hAnsi="Arial" w:cs="Arial"/>
          <w:color w:val="0C0C0C"/>
          <w:shd w:val="clear" w:color="auto" w:fill="FFFFFF"/>
        </w:rPr>
        <w:t>Sipariş edildikten sonra 4-6 hafta içerisinde teslim edilebilmelidir.</w:t>
      </w:r>
    </w:p>
    <w:p w14:paraId="6D1C50C2" w14:textId="77777777" w:rsidR="007C23EC" w:rsidRPr="00AC02AC" w:rsidRDefault="007C23EC" w:rsidP="005031BB">
      <w:pPr>
        <w:pStyle w:val="NormalWeb"/>
        <w:numPr>
          <w:ilvl w:val="0"/>
          <w:numId w:val="31"/>
        </w:numPr>
        <w:spacing w:before="0" w:beforeAutospacing="0" w:after="0" w:afterAutospacing="0" w:line="330" w:lineRule="atLeast"/>
        <w:textAlignment w:val="baseline"/>
        <w:rPr>
          <w:rFonts w:ascii="Arial" w:hAnsi="Arial" w:cs="Arial"/>
          <w:b/>
          <w:color w:val="000000"/>
        </w:rPr>
      </w:pPr>
      <w:r w:rsidRPr="00AC02AC">
        <w:rPr>
          <w:rFonts w:ascii="Arial" w:hAnsi="Arial" w:cs="Arial"/>
          <w:b/>
          <w:color w:val="000000"/>
        </w:rPr>
        <w:t>Cell Culture Insert For 6 Well Plates, Tc Sterıle, Transp</w:t>
      </w:r>
      <w:r w:rsidR="00AC02AC">
        <w:rPr>
          <w:rFonts w:ascii="Arial" w:hAnsi="Arial" w:cs="Arial"/>
          <w:b/>
          <w:color w:val="000000"/>
        </w:rPr>
        <w:t xml:space="preserve">arent Membrane (Pet), Pore </w:t>
      </w:r>
      <w:r w:rsidRPr="00AC02AC">
        <w:rPr>
          <w:rFonts w:ascii="Arial" w:hAnsi="Arial" w:cs="Arial"/>
          <w:b/>
          <w:color w:val="000000"/>
        </w:rPr>
        <w:t>Diameter: 0,4 µm, (4 Multiwell Plates/Box, 24 Thincert Inserts/Box)</w:t>
      </w:r>
    </w:p>
    <w:p w14:paraId="725308FA" w14:textId="77777777" w:rsidR="007C23EC" w:rsidRPr="007C23EC" w:rsidRDefault="007C23EC" w:rsidP="00AC02AC">
      <w:pPr>
        <w:pStyle w:val="NormalWeb"/>
        <w:numPr>
          <w:ilvl w:val="0"/>
          <w:numId w:val="29"/>
        </w:numPr>
        <w:spacing w:after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  <w:r w:rsidRPr="007C23EC">
        <w:rPr>
          <w:rFonts w:ascii="Arial" w:hAnsi="Arial" w:cs="Arial"/>
          <w:color w:val="0C0C0C"/>
          <w:shd w:val="clear" w:color="auto" w:fill="FFFFFF"/>
        </w:rPr>
        <w:t>Tek tek paketlenmiş olmalıdır.</w:t>
      </w:r>
    </w:p>
    <w:p w14:paraId="768C4B3D" w14:textId="77777777" w:rsidR="007C23EC" w:rsidRPr="007C23EC" w:rsidRDefault="007C23EC" w:rsidP="00AC02AC">
      <w:pPr>
        <w:pStyle w:val="NormalWeb"/>
        <w:numPr>
          <w:ilvl w:val="0"/>
          <w:numId w:val="29"/>
        </w:numPr>
        <w:spacing w:after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  <w:r w:rsidRPr="007C23EC">
        <w:rPr>
          <w:rFonts w:ascii="Arial" w:hAnsi="Arial" w:cs="Arial"/>
          <w:color w:val="0C0C0C"/>
          <w:shd w:val="clear" w:color="auto" w:fill="FFFFFF"/>
        </w:rPr>
        <w:t>Bir pakette toplam 10 adet membran olmalıdır.</w:t>
      </w:r>
    </w:p>
    <w:p w14:paraId="7F2F5D11" w14:textId="77777777" w:rsidR="007C23EC" w:rsidRPr="007C23EC" w:rsidRDefault="007C23EC" w:rsidP="00AC02AC">
      <w:pPr>
        <w:pStyle w:val="NormalWeb"/>
        <w:numPr>
          <w:ilvl w:val="0"/>
          <w:numId w:val="29"/>
        </w:numPr>
        <w:spacing w:after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  <w:r w:rsidRPr="007C23EC">
        <w:rPr>
          <w:rFonts w:ascii="Arial" w:hAnsi="Arial" w:cs="Arial"/>
          <w:color w:val="0C0C0C"/>
          <w:shd w:val="clear" w:color="auto" w:fill="FFFFFF"/>
        </w:rPr>
        <w:t>Por büyüklüğü 0,4 µm olmalıdır.</w:t>
      </w:r>
    </w:p>
    <w:p w14:paraId="57124365" w14:textId="77777777" w:rsidR="007C23EC" w:rsidRPr="007C23EC" w:rsidRDefault="007C23EC" w:rsidP="00AC02AC">
      <w:pPr>
        <w:pStyle w:val="NormalWeb"/>
        <w:numPr>
          <w:ilvl w:val="0"/>
          <w:numId w:val="29"/>
        </w:numPr>
        <w:spacing w:after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  <w:r w:rsidRPr="007C23EC">
        <w:rPr>
          <w:rFonts w:ascii="Arial" w:hAnsi="Arial" w:cs="Arial"/>
          <w:color w:val="0C0C0C"/>
          <w:shd w:val="clear" w:color="auto" w:fill="FFFFFF"/>
        </w:rPr>
        <w:t>Membran yoğunluğu cm 2 başına 1x10 8 olmalıdır.</w:t>
      </w:r>
    </w:p>
    <w:p w14:paraId="72B05B05" w14:textId="77777777" w:rsidR="007C23EC" w:rsidRPr="007C23EC" w:rsidRDefault="007C23EC" w:rsidP="00AC02AC">
      <w:pPr>
        <w:pStyle w:val="NormalWeb"/>
        <w:numPr>
          <w:ilvl w:val="0"/>
          <w:numId w:val="29"/>
        </w:numPr>
        <w:spacing w:after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  <w:r w:rsidRPr="007C23EC">
        <w:rPr>
          <w:rFonts w:ascii="Arial" w:hAnsi="Arial" w:cs="Arial"/>
          <w:color w:val="0C0C0C"/>
          <w:shd w:val="clear" w:color="auto" w:fill="FFFFFF"/>
        </w:rPr>
        <w:t>İnsert çapı 24 mm olmalıdır.</w:t>
      </w:r>
    </w:p>
    <w:p w14:paraId="72A0CD25" w14:textId="77777777" w:rsidR="007C23EC" w:rsidRPr="007C23EC" w:rsidRDefault="007C23EC" w:rsidP="00AC02AC">
      <w:pPr>
        <w:pStyle w:val="NormalWeb"/>
        <w:numPr>
          <w:ilvl w:val="0"/>
          <w:numId w:val="29"/>
        </w:numPr>
        <w:spacing w:after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  <w:r w:rsidRPr="007C23EC">
        <w:rPr>
          <w:rFonts w:ascii="Arial" w:hAnsi="Arial" w:cs="Arial"/>
          <w:color w:val="0C0C0C"/>
          <w:shd w:val="clear" w:color="auto" w:fill="FFFFFF"/>
        </w:rPr>
        <w:t>İnsert iç hacmi 1,5 mL olmalıdır.</w:t>
      </w:r>
    </w:p>
    <w:p w14:paraId="1DEAE7E0" w14:textId="77777777" w:rsidR="007C23EC" w:rsidRPr="007C23EC" w:rsidRDefault="007C23EC" w:rsidP="00AC02AC">
      <w:pPr>
        <w:pStyle w:val="NormalWeb"/>
        <w:numPr>
          <w:ilvl w:val="0"/>
          <w:numId w:val="29"/>
        </w:numPr>
        <w:spacing w:after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  <w:r w:rsidRPr="007C23EC">
        <w:rPr>
          <w:rFonts w:ascii="Arial" w:hAnsi="Arial" w:cs="Arial"/>
          <w:color w:val="0C0C0C"/>
          <w:shd w:val="clear" w:color="auto" w:fill="FFFFFF"/>
        </w:rPr>
        <w:t>İnsertin membran alanı 4,67cm 2 olmalıdır.</w:t>
      </w:r>
    </w:p>
    <w:p w14:paraId="57CE3159" w14:textId="77777777" w:rsidR="007C23EC" w:rsidRPr="007C23EC" w:rsidRDefault="007C23EC" w:rsidP="00AC02AC">
      <w:pPr>
        <w:pStyle w:val="NormalWeb"/>
        <w:numPr>
          <w:ilvl w:val="0"/>
          <w:numId w:val="29"/>
        </w:numPr>
        <w:spacing w:after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  <w:r w:rsidRPr="007C23EC">
        <w:rPr>
          <w:rFonts w:ascii="Arial" w:hAnsi="Arial" w:cs="Arial"/>
          <w:color w:val="0C0C0C"/>
          <w:shd w:val="clear" w:color="auto" w:fill="FFFFFF"/>
        </w:rPr>
        <w:t>Membran PET olmalıdır.</w:t>
      </w:r>
    </w:p>
    <w:p w14:paraId="1C480D48" w14:textId="77777777" w:rsidR="007C23EC" w:rsidRPr="007C23EC" w:rsidRDefault="007C23EC" w:rsidP="00AC02AC">
      <w:pPr>
        <w:pStyle w:val="NormalWeb"/>
        <w:numPr>
          <w:ilvl w:val="0"/>
          <w:numId w:val="29"/>
        </w:numPr>
        <w:spacing w:after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  <w:r w:rsidRPr="007C23EC">
        <w:rPr>
          <w:rFonts w:ascii="Arial" w:hAnsi="Arial" w:cs="Arial"/>
          <w:color w:val="0C0C0C"/>
          <w:shd w:val="clear" w:color="auto" w:fill="FFFFFF"/>
        </w:rPr>
        <w:t>6 well plate PS ve TC-treated olmalıdır.</w:t>
      </w:r>
    </w:p>
    <w:p w14:paraId="133256DB" w14:textId="77777777" w:rsidR="007C23EC" w:rsidRPr="00AC02AC" w:rsidRDefault="007C23EC" w:rsidP="00AC02AC">
      <w:pPr>
        <w:pStyle w:val="NormalWeb"/>
        <w:numPr>
          <w:ilvl w:val="0"/>
          <w:numId w:val="29"/>
        </w:numPr>
        <w:spacing w:after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  <w:r w:rsidRPr="007C23EC">
        <w:rPr>
          <w:rFonts w:ascii="Arial" w:hAnsi="Arial" w:cs="Arial"/>
          <w:color w:val="0C0C0C"/>
          <w:shd w:val="clear" w:color="auto" w:fill="FFFFFF"/>
        </w:rPr>
        <w:t>Şeffaf PET membran, faz kontrast mikroskobu ile hücre ana hatlarının görselleştirilmesi için</w:t>
      </w:r>
      <w:r w:rsidR="00AC02AC">
        <w:rPr>
          <w:rFonts w:ascii="Arial" w:hAnsi="Arial" w:cs="Arial"/>
          <w:color w:val="0C0C0C"/>
          <w:shd w:val="clear" w:color="auto" w:fill="FFFFFF"/>
        </w:rPr>
        <w:t xml:space="preserve"> </w:t>
      </w:r>
      <w:r w:rsidRPr="00AC02AC">
        <w:rPr>
          <w:rFonts w:ascii="Arial" w:hAnsi="Arial" w:cs="Arial"/>
          <w:color w:val="0C0C0C"/>
          <w:shd w:val="clear" w:color="auto" w:fill="FFFFFF"/>
        </w:rPr>
        <w:t>yeterli optik şeffaflığa izin vermelidir.</w:t>
      </w:r>
    </w:p>
    <w:p w14:paraId="0D3ABEEB" w14:textId="77777777" w:rsidR="007C23EC" w:rsidRPr="007C23EC" w:rsidRDefault="007C23EC" w:rsidP="00AC02AC">
      <w:pPr>
        <w:pStyle w:val="NormalWeb"/>
        <w:numPr>
          <w:ilvl w:val="0"/>
          <w:numId w:val="29"/>
        </w:numPr>
        <w:spacing w:after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  <w:r w:rsidRPr="007C23EC">
        <w:rPr>
          <w:rFonts w:ascii="Arial" w:hAnsi="Arial" w:cs="Arial"/>
          <w:color w:val="0C0C0C"/>
          <w:shd w:val="clear" w:color="auto" w:fill="FFFFFF"/>
        </w:rPr>
        <w:t>Şeffaf PET membranın gözlemlenmesi kolay olmalıdır</w:t>
      </w:r>
    </w:p>
    <w:p w14:paraId="21BAE90E" w14:textId="77777777" w:rsidR="007C23EC" w:rsidRPr="007C23EC" w:rsidRDefault="007C23EC" w:rsidP="00AC02AC">
      <w:pPr>
        <w:pStyle w:val="NormalWeb"/>
        <w:numPr>
          <w:ilvl w:val="0"/>
          <w:numId w:val="29"/>
        </w:numPr>
        <w:spacing w:after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  <w:r w:rsidRPr="007C23EC">
        <w:rPr>
          <w:rFonts w:ascii="Arial" w:hAnsi="Arial" w:cs="Arial"/>
          <w:color w:val="0C0C0C"/>
          <w:shd w:val="clear" w:color="auto" w:fill="FFFFFF"/>
        </w:rPr>
        <w:t>Fiksasyon ve boyama için kullanılan çoğu solvent ile uyumlu olmalıdır.</w:t>
      </w:r>
    </w:p>
    <w:p w14:paraId="1A8B93F5" w14:textId="77777777" w:rsidR="007C23EC" w:rsidRPr="007C23EC" w:rsidRDefault="00AC02AC" w:rsidP="00AC02AC">
      <w:pPr>
        <w:pStyle w:val="NormalWeb"/>
        <w:numPr>
          <w:ilvl w:val="0"/>
          <w:numId w:val="29"/>
        </w:numPr>
        <w:spacing w:after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  <w:r>
        <w:rPr>
          <w:rFonts w:ascii="Arial" w:hAnsi="Arial" w:cs="Arial"/>
          <w:color w:val="0C0C0C"/>
          <w:shd w:val="clear" w:color="auto" w:fill="FFFFFF"/>
        </w:rPr>
        <w:t>S</w:t>
      </w:r>
      <w:r w:rsidR="007C23EC" w:rsidRPr="007C23EC">
        <w:rPr>
          <w:rFonts w:ascii="Arial" w:hAnsi="Arial" w:cs="Arial"/>
          <w:color w:val="0C0C0C"/>
          <w:shd w:val="clear" w:color="auto" w:fill="FFFFFF"/>
        </w:rPr>
        <w:t>ipariş edildikten sonra 4-6 hafta içerisinde teslim edilebilmelidir.</w:t>
      </w:r>
    </w:p>
    <w:p w14:paraId="77B7D79F" w14:textId="77777777" w:rsidR="007C23EC" w:rsidRPr="000F6D14" w:rsidRDefault="007C23EC" w:rsidP="00AC02AC">
      <w:pPr>
        <w:pStyle w:val="NormalWeb"/>
        <w:numPr>
          <w:ilvl w:val="0"/>
          <w:numId w:val="29"/>
        </w:numPr>
        <w:spacing w:after="0" w:line="330" w:lineRule="atLeast"/>
        <w:textAlignment w:val="baseline"/>
        <w:rPr>
          <w:rFonts w:ascii="Arial" w:hAnsi="Arial" w:cs="Arial"/>
          <w:color w:val="0C0C0C"/>
          <w:shd w:val="clear" w:color="auto" w:fill="FFFFFF"/>
        </w:rPr>
      </w:pPr>
      <w:r w:rsidRPr="007C23EC">
        <w:rPr>
          <w:rFonts w:ascii="Arial" w:hAnsi="Arial" w:cs="Arial"/>
          <w:color w:val="0C0C0C"/>
          <w:shd w:val="clear" w:color="auto" w:fill="FFFFFF"/>
        </w:rPr>
        <w:t>Raf ömrü 1 yıl olmalıdır.</w:t>
      </w:r>
    </w:p>
    <w:sectPr w:rsidR="007C23EC" w:rsidRPr="000F6D1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6B33B7"/>
    <w:multiLevelType w:val="multilevel"/>
    <w:tmpl w:val="7326163A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3"/>
      <w:numFmt w:val="decimalZero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0B7658A5"/>
    <w:multiLevelType w:val="hybridMultilevel"/>
    <w:tmpl w:val="1A9E9C06"/>
    <w:lvl w:ilvl="0" w:tplc="459E1E56">
      <w:start w:val="8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BAF5CFE"/>
    <w:multiLevelType w:val="multilevel"/>
    <w:tmpl w:val="7326163A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3"/>
      <w:numFmt w:val="decimalZero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13B82112"/>
    <w:multiLevelType w:val="multilevel"/>
    <w:tmpl w:val="EA3E0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F6E6FD3"/>
    <w:multiLevelType w:val="multilevel"/>
    <w:tmpl w:val="7326163A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3"/>
      <w:numFmt w:val="decimalZero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 w15:restartNumberingAfterBreak="0">
    <w:nsid w:val="2DE97A0A"/>
    <w:multiLevelType w:val="multilevel"/>
    <w:tmpl w:val="7326163A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3"/>
      <w:numFmt w:val="decimalZero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30A42F42"/>
    <w:multiLevelType w:val="multilevel"/>
    <w:tmpl w:val="7326163A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3"/>
      <w:numFmt w:val="decimalZero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33B31AE2"/>
    <w:multiLevelType w:val="multilevel"/>
    <w:tmpl w:val="7326163A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3"/>
      <w:numFmt w:val="decimalZero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347A7CC0"/>
    <w:multiLevelType w:val="multilevel"/>
    <w:tmpl w:val="7326163A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3"/>
      <w:numFmt w:val="decimalZero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 w15:restartNumberingAfterBreak="0">
    <w:nsid w:val="34926FD7"/>
    <w:multiLevelType w:val="multilevel"/>
    <w:tmpl w:val="7326163A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3"/>
      <w:numFmt w:val="decimalZero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34E44591"/>
    <w:multiLevelType w:val="hybridMultilevel"/>
    <w:tmpl w:val="0D08597C"/>
    <w:lvl w:ilvl="0" w:tplc="2F32064C">
      <w:numFmt w:val="bullet"/>
      <w:lvlText w:val="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6175114"/>
    <w:multiLevelType w:val="hybridMultilevel"/>
    <w:tmpl w:val="07DA78D6"/>
    <w:lvl w:ilvl="0" w:tplc="12768BDC">
      <w:start w:val="1"/>
      <w:numFmt w:val="decimal"/>
      <w:lvlText w:val="%1."/>
      <w:lvlJc w:val="left"/>
      <w:pPr>
        <w:ind w:left="644" w:hanging="360"/>
      </w:pPr>
      <w:rPr>
        <w:sz w:val="24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BC6590C"/>
    <w:multiLevelType w:val="multilevel"/>
    <w:tmpl w:val="CD527B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3FC94E10"/>
    <w:multiLevelType w:val="multilevel"/>
    <w:tmpl w:val="FEF22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3FE74F82"/>
    <w:multiLevelType w:val="multilevel"/>
    <w:tmpl w:val="7326163A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3"/>
      <w:numFmt w:val="decimalZero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5" w15:restartNumberingAfterBreak="0">
    <w:nsid w:val="417319C2"/>
    <w:multiLevelType w:val="hybridMultilevel"/>
    <w:tmpl w:val="18A26802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3607C79"/>
    <w:multiLevelType w:val="hybridMultilevel"/>
    <w:tmpl w:val="F2C4EF4A"/>
    <w:lvl w:ilvl="0" w:tplc="12768BDC">
      <w:start w:val="1"/>
      <w:numFmt w:val="decimal"/>
      <w:lvlText w:val="%1."/>
      <w:lvlJc w:val="left"/>
      <w:pPr>
        <w:ind w:left="720" w:hanging="360"/>
      </w:pPr>
      <w:rPr>
        <w:sz w:val="24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DD8163F"/>
    <w:multiLevelType w:val="multilevel"/>
    <w:tmpl w:val="7326163A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3"/>
      <w:numFmt w:val="decimalZero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8" w15:restartNumberingAfterBreak="0">
    <w:nsid w:val="4ECC35B6"/>
    <w:multiLevelType w:val="multilevel"/>
    <w:tmpl w:val="820EC242"/>
    <w:lvl w:ilvl="0"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3"/>
      <w:numFmt w:val="decimalZero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9" w15:restartNumberingAfterBreak="0">
    <w:nsid w:val="56C8761A"/>
    <w:multiLevelType w:val="hybridMultilevel"/>
    <w:tmpl w:val="928A641A"/>
    <w:lvl w:ilvl="0" w:tplc="12768BDC">
      <w:start w:val="1"/>
      <w:numFmt w:val="decimal"/>
      <w:lvlText w:val="%1."/>
      <w:lvlJc w:val="left"/>
      <w:pPr>
        <w:ind w:left="720" w:hanging="360"/>
      </w:pPr>
      <w:rPr>
        <w:sz w:val="24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9043818"/>
    <w:multiLevelType w:val="multilevel"/>
    <w:tmpl w:val="7326163A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3"/>
      <w:numFmt w:val="decimalZero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1" w15:restartNumberingAfterBreak="0">
    <w:nsid w:val="59457035"/>
    <w:multiLevelType w:val="multilevel"/>
    <w:tmpl w:val="7326163A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3"/>
      <w:numFmt w:val="decimalZero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2" w15:restartNumberingAfterBreak="0">
    <w:nsid w:val="670750C9"/>
    <w:multiLevelType w:val="multilevel"/>
    <w:tmpl w:val="7326163A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3"/>
      <w:numFmt w:val="decimalZero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3" w15:restartNumberingAfterBreak="0">
    <w:nsid w:val="67405848"/>
    <w:multiLevelType w:val="multilevel"/>
    <w:tmpl w:val="382C3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67B546FB"/>
    <w:multiLevelType w:val="hybridMultilevel"/>
    <w:tmpl w:val="928A641A"/>
    <w:lvl w:ilvl="0" w:tplc="12768BDC">
      <w:start w:val="1"/>
      <w:numFmt w:val="decimal"/>
      <w:lvlText w:val="%1."/>
      <w:lvlJc w:val="left"/>
      <w:pPr>
        <w:ind w:left="720" w:hanging="360"/>
      </w:pPr>
      <w:rPr>
        <w:sz w:val="24"/>
      </w:r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B1F601B"/>
    <w:multiLevelType w:val="hybridMultilevel"/>
    <w:tmpl w:val="65D4DFA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C78078D"/>
    <w:multiLevelType w:val="multilevel"/>
    <w:tmpl w:val="A83ED7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72672190"/>
    <w:multiLevelType w:val="hybridMultilevel"/>
    <w:tmpl w:val="07DA78D6"/>
    <w:lvl w:ilvl="0" w:tplc="12768BDC">
      <w:start w:val="1"/>
      <w:numFmt w:val="decimal"/>
      <w:lvlText w:val="%1."/>
      <w:lvlJc w:val="left"/>
      <w:pPr>
        <w:ind w:left="644" w:hanging="360"/>
      </w:pPr>
      <w:rPr>
        <w:sz w:val="24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38918BF"/>
    <w:multiLevelType w:val="hybridMultilevel"/>
    <w:tmpl w:val="2B4E9EF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3AA09BC"/>
    <w:multiLevelType w:val="multilevel"/>
    <w:tmpl w:val="57C8F3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7EE60F3A"/>
    <w:multiLevelType w:val="multilevel"/>
    <w:tmpl w:val="9968B9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811627563">
    <w:abstractNumId w:val="27"/>
  </w:num>
  <w:num w:numId="2" w16cid:durableId="2050492258">
    <w:abstractNumId w:val="16"/>
  </w:num>
  <w:num w:numId="3" w16cid:durableId="134496271">
    <w:abstractNumId w:val="11"/>
  </w:num>
  <w:num w:numId="4" w16cid:durableId="253636372">
    <w:abstractNumId w:val="19"/>
  </w:num>
  <w:num w:numId="5" w16cid:durableId="550384538">
    <w:abstractNumId w:val="24"/>
  </w:num>
  <w:num w:numId="6" w16cid:durableId="13582644">
    <w:abstractNumId w:val="1"/>
  </w:num>
  <w:num w:numId="7" w16cid:durableId="302544847">
    <w:abstractNumId w:val="25"/>
  </w:num>
  <w:num w:numId="8" w16cid:durableId="673537643">
    <w:abstractNumId w:val="30"/>
  </w:num>
  <w:num w:numId="9" w16cid:durableId="24869020">
    <w:abstractNumId w:val="18"/>
  </w:num>
  <w:num w:numId="10" w16cid:durableId="1861505413">
    <w:abstractNumId w:val="14"/>
  </w:num>
  <w:num w:numId="11" w16cid:durableId="929199100">
    <w:abstractNumId w:val="13"/>
  </w:num>
  <w:num w:numId="12" w16cid:durableId="1313098837">
    <w:abstractNumId w:val="0"/>
  </w:num>
  <w:num w:numId="13" w16cid:durableId="1989479188">
    <w:abstractNumId w:val="3"/>
  </w:num>
  <w:num w:numId="14" w16cid:durableId="1907447123">
    <w:abstractNumId w:val="29"/>
  </w:num>
  <w:num w:numId="15" w16cid:durableId="872231361">
    <w:abstractNumId w:val="2"/>
  </w:num>
  <w:num w:numId="16" w16cid:durableId="182281469">
    <w:abstractNumId w:val="26"/>
  </w:num>
  <w:num w:numId="17" w16cid:durableId="2001226774">
    <w:abstractNumId w:val="23"/>
  </w:num>
  <w:num w:numId="18" w16cid:durableId="1429813245">
    <w:abstractNumId w:val="9"/>
  </w:num>
  <w:num w:numId="19" w16cid:durableId="671488913">
    <w:abstractNumId w:val="21"/>
  </w:num>
  <w:num w:numId="20" w16cid:durableId="1019509912">
    <w:abstractNumId w:val="5"/>
  </w:num>
  <w:num w:numId="21" w16cid:durableId="1571236142">
    <w:abstractNumId w:val="12"/>
  </w:num>
  <w:num w:numId="22" w16cid:durableId="1490175622">
    <w:abstractNumId w:val="22"/>
  </w:num>
  <w:num w:numId="23" w16cid:durableId="1347906413">
    <w:abstractNumId w:val="7"/>
  </w:num>
  <w:num w:numId="24" w16cid:durableId="235674679">
    <w:abstractNumId w:val="6"/>
  </w:num>
  <w:num w:numId="25" w16cid:durableId="244652596">
    <w:abstractNumId w:val="20"/>
  </w:num>
  <w:num w:numId="26" w16cid:durableId="579486076">
    <w:abstractNumId w:val="17"/>
  </w:num>
  <w:num w:numId="27" w16cid:durableId="1866678009">
    <w:abstractNumId w:val="4"/>
  </w:num>
  <w:num w:numId="28" w16cid:durableId="1735548988">
    <w:abstractNumId w:val="10"/>
  </w:num>
  <w:num w:numId="29" w16cid:durableId="2114086406">
    <w:abstractNumId w:val="8"/>
  </w:num>
  <w:num w:numId="30" w16cid:durableId="1044906339">
    <w:abstractNumId w:val="28"/>
  </w:num>
  <w:num w:numId="31" w16cid:durableId="1357270973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15D79"/>
    <w:rsid w:val="000330D0"/>
    <w:rsid w:val="000C3ADD"/>
    <w:rsid w:val="000F6D14"/>
    <w:rsid w:val="001836B2"/>
    <w:rsid w:val="001C21EA"/>
    <w:rsid w:val="00215D79"/>
    <w:rsid w:val="00302B28"/>
    <w:rsid w:val="00331AA0"/>
    <w:rsid w:val="003C557D"/>
    <w:rsid w:val="004E1C17"/>
    <w:rsid w:val="005031BB"/>
    <w:rsid w:val="006F3C51"/>
    <w:rsid w:val="007C23EC"/>
    <w:rsid w:val="008A07AB"/>
    <w:rsid w:val="008B7B9A"/>
    <w:rsid w:val="0090094A"/>
    <w:rsid w:val="00A86C85"/>
    <w:rsid w:val="00AC02AC"/>
    <w:rsid w:val="00CA1E82"/>
    <w:rsid w:val="00D15E2C"/>
    <w:rsid w:val="00E535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F22C07C"/>
  <w15:chartTrackingRefBased/>
  <w15:docId w15:val="{20CFC27A-44D5-49F9-BA29-3B9F25B809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2">
    <w:name w:val="heading 2"/>
    <w:basedOn w:val="Normal"/>
    <w:link w:val="Heading2Char"/>
    <w:uiPriority w:val="9"/>
    <w:qFormat/>
    <w:rsid w:val="001C21EA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tr-T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1C21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character" w:customStyle="1" w:styleId="Heading2Char">
    <w:name w:val="Heading 2 Char"/>
    <w:basedOn w:val="DefaultParagraphFont"/>
    <w:link w:val="Heading2"/>
    <w:uiPriority w:val="9"/>
    <w:rsid w:val="001C21EA"/>
    <w:rPr>
      <w:rFonts w:ascii="Times New Roman" w:eastAsia="Times New Roman" w:hAnsi="Times New Roman" w:cs="Times New Roman"/>
      <w:b/>
      <w:bCs/>
      <w:sz w:val="36"/>
      <w:szCs w:val="36"/>
      <w:lang w:eastAsia="tr-TR"/>
    </w:rPr>
  </w:style>
  <w:style w:type="paragraph" w:styleId="ListParagraph">
    <w:name w:val="List Paragraph"/>
    <w:basedOn w:val="Normal"/>
    <w:uiPriority w:val="34"/>
    <w:qFormat/>
    <w:rsid w:val="001C21EA"/>
    <w:pPr>
      <w:ind w:left="720"/>
      <w:contextualSpacing/>
    </w:pPr>
  </w:style>
  <w:style w:type="character" w:customStyle="1" w:styleId="a-list-item">
    <w:name w:val="a-list-item"/>
    <w:basedOn w:val="DefaultParagraphFont"/>
    <w:rsid w:val="00331AA0"/>
  </w:style>
  <w:style w:type="character" w:styleId="Strong">
    <w:name w:val="Strong"/>
    <w:basedOn w:val="DefaultParagraphFont"/>
    <w:uiPriority w:val="22"/>
    <w:qFormat/>
    <w:rsid w:val="000F6D14"/>
    <w:rPr>
      <w:b/>
      <w:bCs/>
    </w:rPr>
  </w:style>
  <w:style w:type="character" w:styleId="Emphasis">
    <w:name w:val="Emphasis"/>
    <w:basedOn w:val="DefaultParagraphFont"/>
    <w:uiPriority w:val="20"/>
    <w:qFormat/>
    <w:rsid w:val="000F6D14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470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8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5885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1935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1394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02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7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277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5363195">
          <w:marLeft w:val="0"/>
          <w:marRight w:val="0"/>
          <w:marTop w:val="15"/>
          <w:marBottom w:val="0"/>
          <w:divBdr>
            <w:top w:val="none" w:sz="0" w:space="0" w:color="auto"/>
            <w:left w:val="none" w:sz="0" w:space="0" w:color="auto"/>
            <w:bottom w:val="single" w:sz="6" w:space="0" w:color="F5F5F5"/>
            <w:right w:val="none" w:sz="0" w:space="0" w:color="auto"/>
          </w:divBdr>
        </w:div>
        <w:div w:id="1225335076">
          <w:marLeft w:val="0"/>
          <w:marRight w:val="0"/>
          <w:marTop w:val="15"/>
          <w:marBottom w:val="0"/>
          <w:divBdr>
            <w:top w:val="none" w:sz="0" w:space="0" w:color="auto"/>
            <w:left w:val="none" w:sz="0" w:space="0" w:color="auto"/>
            <w:bottom w:val="single" w:sz="6" w:space="0" w:color="F5F5F5"/>
            <w:right w:val="none" w:sz="0" w:space="0" w:color="auto"/>
          </w:divBdr>
        </w:div>
        <w:div w:id="1720934074">
          <w:marLeft w:val="0"/>
          <w:marRight w:val="0"/>
          <w:marTop w:val="15"/>
          <w:marBottom w:val="0"/>
          <w:divBdr>
            <w:top w:val="none" w:sz="0" w:space="0" w:color="auto"/>
            <w:left w:val="none" w:sz="0" w:space="0" w:color="auto"/>
            <w:bottom w:val="single" w:sz="6" w:space="0" w:color="F5F5F5"/>
            <w:right w:val="none" w:sz="0" w:space="0" w:color="auto"/>
          </w:divBdr>
        </w:div>
        <w:div w:id="500896076">
          <w:marLeft w:val="0"/>
          <w:marRight w:val="0"/>
          <w:marTop w:val="15"/>
          <w:marBottom w:val="0"/>
          <w:divBdr>
            <w:top w:val="none" w:sz="0" w:space="0" w:color="auto"/>
            <w:left w:val="none" w:sz="0" w:space="0" w:color="auto"/>
            <w:bottom w:val="single" w:sz="6" w:space="0" w:color="F5F5F5"/>
            <w:right w:val="none" w:sz="0" w:space="0" w:color="auto"/>
          </w:divBdr>
        </w:div>
        <w:div w:id="489172362">
          <w:marLeft w:val="0"/>
          <w:marRight w:val="0"/>
          <w:marTop w:val="15"/>
          <w:marBottom w:val="0"/>
          <w:divBdr>
            <w:top w:val="none" w:sz="0" w:space="0" w:color="auto"/>
            <w:left w:val="none" w:sz="0" w:space="0" w:color="auto"/>
            <w:bottom w:val="single" w:sz="6" w:space="0" w:color="F5F5F5"/>
            <w:right w:val="none" w:sz="0" w:space="0" w:color="auto"/>
          </w:divBdr>
        </w:div>
        <w:div w:id="406533324">
          <w:marLeft w:val="0"/>
          <w:marRight w:val="0"/>
          <w:marTop w:val="15"/>
          <w:marBottom w:val="0"/>
          <w:divBdr>
            <w:top w:val="none" w:sz="0" w:space="0" w:color="auto"/>
            <w:left w:val="none" w:sz="0" w:space="0" w:color="auto"/>
            <w:bottom w:val="single" w:sz="6" w:space="0" w:color="F5F5F5"/>
            <w:right w:val="none" w:sz="0" w:space="0" w:color="auto"/>
          </w:divBdr>
        </w:div>
        <w:div w:id="117340336">
          <w:marLeft w:val="0"/>
          <w:marRight w:val="0"/>
          <w:marTop w:val="15"/>
          <w:marBottom w:val="0"/>
          <w:divBdr>
            <w:top w:val="none" w:sz="0" w:space="0" w:color="auto"/>
            <w:left w:val="none" w:sz="0" w:space="0" w:color="auto"/>
            <w:bottom w:val="single" w:sz="6" w:space="0" w:color="F5F5F5"/>
            <w:right w:val="none" w:sz="0" w:space="0" w:color="auto"/>
          </w:divBdr>
        </w:div>
        <w:div w:id="619458526">
          <w:marLeft w:val="0"/>
          <w:marRight w:val="0"/>
          <w:marTop w:val="15"/>
          <w:marBottom w:val="0"/>
          <w:divBdr>
            <w:top w:val="none" w:sz="0" w:space="0" w:color="auto"/>
            <w:left w:val="none" w:sz="0" w:space="0" w:color="auto"/>
            <w:bottom w:val="single" w:sz="6" w:space="0" w:color="F5F5F5"/>
            <w:right w:val="none" w:sz="0" w:space="0" w:color="auto"/>
          </w:divBdr>
        </w:div>
        <w:div w:id="2078898469">
          <w:marLeft w:val="0"/>
          <w:marRight w:val="0"/>
          <w:marTop w:val="15"/>
          <w:marBottom w:val="0"/>
          <w:divBdr>
            <w:top w:val="none" w:sz="0" w:space="0" w:color="auto"/>
            <w:left w:val="none" w:sz="0" w:space="0" w:color="auto"/>
            <w:bottom w:val="single" w:sz="6" w:space="0" w:color="F5F5F5"/>
            <w:right w:val="none" w:sz="0" w:space="0" w:color="auto"/>
          </w:divBdr>
        </w:div>
        <w:div w:id="468516986">
          <w:marLeft w:val="0"/>
          <w:marRight w:val="0"/>
          <w:marTop w:val="15"/>
          <w:marBottom w:val="0"/>
          <w:divBdr>
            <w:top w:val="none" w:sz="0" w:space="0" w:color="auto"/>
            <w:left w:val="none" w:sz="0" w:space="0" w:color="auto"/>
            <w:bottom w:val="single" w:sz="6" w:space="0" w:color="F5F5F5"/>
            <w:right w:val="none" w:sz="0" w:space="0" w:color="auto"/>
          </w:divBdr>
        </w:div>
        <w:div w:id="1154298475">
          <w:marLeft w:val="0"/>
          <w:marRight w:val="0"/>
          <w:marTop w:val="15"/>
          <w:marBottom w:val="0"/>
          <w:divBdr>
            <w:top w:val="none" w:sz="0" w:space="0" w:color="auto"/>
            <w:left w:val="none" w:sz="0" w:space="0" w:color="auto"/>
            <w:bottom w:val="single" w:sz="6" w:space="0" w:color="F5F5F5"/>
            <w:right w:val="none" w:sz="0" w:space="0" w:color="auto"/>
          </w:divBdr>
        </w:div>
        <w:div w:id="951666527">
          <w:marLeft w:val="0"/>
          <w:marRight w:val="0"/>
          <w:marTop w:val="15"/>
          <w:marBottom w:val="0"/>
          <w:divBdr>
            <w:top w:val="none" w:sz="0" w:space="0" w:color="auto"/>
            <w:left w:val="none" w:sz="0" w:space="0" w:color="auto"/>
            <w:bottom w:val="single" w:sz="6" w:space="0" w:color="F5F5F5"/>
            <w:right w:val="none" w:sz="0" w:space="0" w:color="auto"/>
          </w:divBdr>
        </w:div>
        <w:div w:id="656806071">
          <w:marLeft w:val="0"/>
          <w:marRight w:val="0"/>
          <w:marTop w:val="15"/>
          <w:marBottom w:val="0"/>
          <w:divBdr>
            <w:top w:val="none" w:sz="0" w:space="0" w:color="auto"/>
            <w:left w:val="none" w:sz="0" w:space="0" w:color="auto"/>
            <w:bottom w:val="single" w:sz="6" w:space="0" w:color="F5F5F5"/>
            <w:right w:val="none" w:sz="0" w:space="0" w:color="auto"/>
          </w:divBdr>
        </w:div>
        <w:div w:id="1259946473">
          <w:marLeft w:val="0"/>
          <w:marRight w:val="0"/>
          <w:marTop w:val="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8071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759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7260487">
          <w:marLeft w:val="0"/>
          <w:marRight w:val="0"/>
          <w:marTop w:val="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8630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42009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05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060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006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467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3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65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7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5181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0236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29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59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1940876">
          <w:marLeft w:val="0"/>
          <w:marRight w:val="0"/>
          <w:marTop w:val="15"/>
          <w:marBottom w:val="0"/>
          <w:divBdr>
            <w:top w:val="none" w:sz="0" w:space="0" w:color="auto"/>
            <w:left w:val="none" w:sz="0" w:space="0" w:color="auto"/>
            <w:bottom w:val="single" w:sz="6" w:space="0" w:color="F5F5F5"/>
            <w:right w:val="none" w:sz="0" w:space="0" w:color="auto"/>
          </w:divBdr>
        </w:div>
        <w:div w:id="565146758">
          <w:marLeft w:val="0"/>
          <w:marRight w:val="0"/>
          <w:marTop w:val="15"/>
          <w:marBottom w:val="0"/>
          <w:divBdr>
            <w:top w:val="none" w:sz="0" w:space="0" w:color="auto"/>
            <w:left w:val="none" w:sz="0" w:space="0" w:color="auto"/>
            <w:bottom w:val="single" w:sz="6" w:space="0" w:color="F5F5F5"/>
            <w:right w:val="none" w:sz="0" w:space="0" w:color="auto"/>
          </w:divBdr>
        </w:div>
        <w:div w:id="1727029682">
          <w:marLeft w:val="0"/>
          <w:marRight w:val="0"/>
          <w:marTop w:val="15"/>
          <w:marBottom w:val="0"/>
          <w:divBdr>
            <w:top w:val="none" w:sz="0" w:space="0" w:color="auto"/>
            <w:left w:val="none" w:sz="0" w:space="0" w:color="auto"/>
            <w:bottom w:val="single" w:sz="6" w:space="0" w:color="F5F5F5"/>
            <w:right w:val="none" w:sz="0" w:space="0" w:color="auto"/>
          </w:divBdr>
        </w:div>
        <w:div w:id="448817793">
          <w:marLeft w:val="0"/>
          <w:marRight w:val="0"/>
          <w:marTop w:val="15"/>
          <w:marBottom w:val="0"/>
          <w:divBdr>
            <w:top w:val="none" w:sz="0" w:space="0" w:color="auto"/>
            <w:left w:val="none" w:sz="0" w:space="0" w:color="auto"/>
            <w:bottom w:val="single" w:sz="6" w:space="0" w:color="F5F5F5"/>
            <w:right w:val="none" w:sz="0" w:space="0" w:color="auto"/>
          </w:divBdr>
        </w:div>
        <w:div w:id="2124618009">
          <w:marLeft w:val="0"/>
          <w:marRight w:val="0"/>
          <w:marTop w:val="15"/>
          <w:marBottom w:val="0"/>
          <w:divBdr>
            <w:top w:val="none" w:sz="0" w:space="0" w:color="auto"/>
            <w:left w:val="none" w:sz="0" w:space="0" w:color="auto"/>
            <w:bottom w:val="single" w:sz="6" w:space="0" w:color="F5F5F5"/>
            <w:right w:val="none" w:sz="0" w:space="0" w:color="auto"/>
          </w:divBdr>
        </w:div>
        <w:div w:id="1577669498">
          <w:marLeft w:val="0"/>
          <w:marRight w:val="0"/>
          <w:marTop w:val="15"/>
          <w:marBottom w:val="0"/>
          <w:divBdr>
            <w:top w:val="none" w:sz="0" w:space="0" w:color="auto"/>
            <w:left w:val="none" w:sz="0" w:space="0" w:color="auto"/>
            <w:bottom w:val="single" w:sz="6" w:space="0" w:color="F5F5F5"/>
            <w:right w:val="none" w:sz="0" w:space="0" w:color="auto"/>
          </w:divBdr>
        </w:div>
        <w:div w:id="317420300">
          <w:marLeft w:val="0"/>
          <w:marRight w:val="0"/>
          <w:marTop w:val="15"/>
          <w:marBottom w:val="0"/>
          <w:divBdr>
            <w:top w:val="none" w:sz="0" w:space="0" w:color="auto"/>
            <w:left w:val="none" w:sz="0" w:space="0" w:color="auto"/>
            <w:bottom w:val="single" w:sz="6" w:space="0" w:color="F5F5F5"/>
            <w:right w:val="none" w:sz="0" w:space="0" w:color="auto"/>
          </w:divBdr>
        </w:div>
        <w:div w:id="1014917873">
          <w:marLeft w:val="0"/>
          <w:marRight w:val="0"/>
          <w:marTop w:val="15"/>
          <w:marBottom w:val="0"/>
          <w:divBdr>
            <w:top w:val="none" w:sz="0" w:space="0" w:color="auto"/>
            <w:left w:val="none" w:sz="0" w:space="0" w:color="auto"/>
            <w:bottom w:val="single" w:sz="6" w:space="0" w:color="F5F5F5"/>
            <w:right w:val="none" w:sz="0" w:space="0" w:color="auto"/>
          </w:divBdr>
        </w:div>
        <w:div w:id="896353518">
          <w:marLeft w:val="0"/>
          <w:marRight w:val="0"/>
          <w:marTop w:val="15"/>
          <w:marBottom w:val="0"/>
          <w:divBdr>
            <w:top w:val="none" w:sz="0" w:space="0" w:color="auto"/>
            <w:left w:val="none" w:sz="0" w:space="0" w:color="auto"/>
            <w:bottom w:val="single" w:sz="6" w:space="0" w:color="F5F5F5"/>
            <w:right w:val="none" w:sz="0" w:space="0" w:color="auto"/>
          </w:divBdr>
        </w:div>
        <w:div w:id="1919363822">
          <w:marLeft w:val="0"/>
          <w:marRight w:val="0"/>
          <w:marTop w:val="15"/>
          <w:marBottom w:val="0"/>
          <w:divBdr>
            <w:top w:val="none" w:sz="0" w:space="0" w:color="auto"/>
            <w:left w:val="none" w:sz="0" w:space="0" w:color="auto"/>
            <w:bottom w:val="single" w:sz="6" w:space="0" w:color="F5F5F5"/>
            <w:right w:val="none" w:sz="0" w:space="0" w:color="auto"/>
          </w:divBdr>
        </w:div>
        <w:div w:id="189801762">
          <w:marLeft w:val="0"/>
          <w:marRight w:val="0"/>
          <w:marTop w:val="15"/>
          <w:marBottom w:val="0"/>
          <w:divBdr>
            <w:top w:val="none" w:sz="0" w:space="0" w:color="auto"/>
            <w:left w:val="none" w:sz="0" w:space="0" w:color="auto"/>
            <w:bottom w:val="single" w:sz="6" w:space="0" w:color="F5F5F5"/>
            <w:right w:val="none" w:sz="0" w:space="0" w:color="auto"/>
          </w:divBdr>
        </w:div>
        <w:div w:id="506873220">
          <w:marLeft w:val="0"/>
          <w:marRight w:val="0"/>
          <w:marTop w:val="15"/>
          <w:marBottom w:val="0"/>
          <w:divBdr>
            <w:top w:val="none" w:sz="0" w:space="0" w:color="auto"/>
            <w:left w:val="none" w:sz="0" w:space="0" w:color="auto"/>
            <w:bottom w:val="single" w:sz="6" w:space="0" w:color="F5F5F5"/>
            <w:right w:val="none" w:sz="0" w:space="0" w:color="auto"/>
          </w:divBdr>
        </w:div>
        <w:div w:id="2137719610">
          <w:marLeft w:val="0"/>
          <w:marRight w:val="0"/>
          <w:marTop w:val="15"/>
          <w:marBottom w:val="0"/>
          <w:divBdr>
            <w:top w:val="none" w:sz="0" w:space="0" w:color="auto"/>
            <w:left w:val="none" w:sz="0" w:space="0" w:color="auto"/>
            <w:bottom w:val="single" w:sz="6" w:space="0" w:color="F5F5F5"/>
            <w:right w:val="none" w:sz="0" w:space="0" w:color="auto"/>
          </w:divBdr>
        </w:div>
        <w:div w:id="1206914795">
          <w:marLeft w:val="0"/>
          <w:marRight w:val="0"/>
          <w:marTop w:val="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934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269</TotalTime>
  <Pages>6</Pages>
  <Words>1103</Words>
  <Characters>6293</Characters>
  <Application>Microsoft Office Word</Application>
  <DocSecurity>0</DocSecurity>
  <Lines>52</Lines>
  <Paragraphs>14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Konu Başlığı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7382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hesabı</dc:creator>
  <cp:keywords/>
  <dc:description/>
  <cp:lastModifiedBy>Hamed Ghorbanpoor</cp:lastModifiedBy>
  <cp:revision>2</cp:revision>
  <dcterms:created xsi:type="dcterms:W3CDTF">2024-08-02T06:55:00Z</dcterms:created>
  <dcterms:modified xsi:type="dcterms:W3CDTF">2024-11-26T09:11:00Z</dcterms:modified>
</cp:coreProperties>
</file>