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6120F8" w14:textId="77777777" w:rsidR="001F1A3F" w:rsidRDefault="003C24EF" w:rsidP="00ED50A1">
      <w:pPr>
        <w:rPr>
          <w:b/>
          <w:sz w:val="24"/>
          <w:szCs w:val="24"/>
        </w:rPr>
      </w:pPr>
      <w:bookmarkStart w:id="0" w:name="_GoBack"/>
      <w:bookmarkEnd w:id="0"/>
      <w:r>
        <w:rPr>
          <w:b/>
          <w:sz w:val="24"/>
          <w:szCs w:val="24"/>
        </w:rPr>
        <w:t xml:space="preserve">                      </w:t>
      </w:r>
      <w:r w:rsidR="001F1A3F">
        <w:rPr>
          <w:b/>
          <w:sz w:val="24"/>
          <w:szCs w:val="24"/>
        </w:rPr>
        <w:t xml:space="preserve"> </w:t>
      </w:r>
    </w:p>
    <w:p w14:paraId="6C3A95C5" w14:textId="77777777" w:rsidR="001F1A3F" w:rsidRDefault="001F1A3F" w:rsidP="00ED50A1">
      <w:pPr>
        <w:rPr>
          <w:b/>
          <w:sz w:val="24"/>
          <w:szCs w:val="24"/>
        </w:rPr>
      </w:pPr>
    </w:p>
    <w:p w14:paraId="1E9091F1" w14:textId="77777777" w:rsidR="007D5E1D" w:rsidRPr="00174C3B" w:rsidRDefault="00DA7BE4" w:rsidP="00AB0693">
      <w:pPr>
        <w:jc w:val="center"/>
        <w:rPr>
          <w:rFonts w:cstheme="minorHAnsi"/>
          <w:b/>
          <w:sz w:val="28"/>
          <w:szCs w:val="28"/>
        </w:rPr>
      </w:pPr>
      <w:r w:rsidRPr="00DA7BE4">
        <w:rPr>
          <w:rFonts w:eastAsia="Microsoft YaHei" w:cstheme="minorHAnsi"/>
          <w:b/>
          <w:sz w:val="28"/>
          <w:szCs w:val="28"/>
        </w:rPr>
        <w:t xml:space="preserve">Human </w:t>
      </w:r>
      <w:proofErr w:type="spellStart"/>
      <w:proofErr w:type="gramStart"/>
      <w:r w:rsidRPr="00DA7BE4">
        <w:rPr>
          <w:rFonts w:eastAsia="Microsoft YaHei" w:cstheme="minorHAnsi"/>
          <w:b/>
          <w:sz w:val="28"/>
          <w:szCs w:val="28"/>
        </w:rPr>
        <w:t>osteonectin,ON</w:t>
      </w:r>
      <w:proofErr w:type="spellEnd"/>
      <w:proofErr w:type="gramEnd"/>
      <w:r w:rsidRPr="00DA7BE4">
        <w:rPr>
          <w:rFonts w:eastAsia="Microsoft YaHei" w:cstheme="minorHAnsi"/>
          <w:b/>
          <w:sz w:val="28"/>
          <w:szCs w:val="28"/>
        </w:rPr>
        <w:t xml:space="preserve"> ELISA Kit</w:t>
      </w:r>
      <w:r>
        <w:rPr>
          <w:rFonts w:ascii="Verdana-Bold" w:hAnsi="Verdana-Bold" w:cs="Verdana-Bold"/>
          <w:b/>
          <w:bCs/>
          <w:sz w:val="36"/>
          <w:szCs w:val="36"/>
        </w:rPr>
        <w:t xml:space="preserve"> </w:t>
      </w:r>
      <w:r w:rsidR="004A5071" w:rsidRPr="00CF3F98">
        <w:rPr>
          <w:rFonts w:eastAsia="Microsoft YaHei" w:cstheme="minorHAnsi"/>
          <w:b/>
          <w:sz w:val="28"/>
          <w:szCs w:val="28"/>
        </w:rPr>
        <w:t>T</w:t>
      </w:r>
      <w:r w:rsidR="004A5071" w:rsidRPr="00174C3B">
        <w:rPr>
          <w:rFonts w:eastAsia="Microsoft YaHei" w:cstheme="minorHAnsi"/>
          <w:b/>
          <w:sz w:val="28"/>
          <w:szCs w:val="28"/>
        </w:rPr>
        <w:t>eknik Şartnamesi</w:t>
      </w:r>
    </w:p>
    <w:p w14:paraId="2B3B8944" w14:textId="77777777" w:rsidR="007D5E1D" w:rsidRPr="00014E57" w:rsidRDefault="00C86CA0" w:rsidP="007D5E1D">
      <w:pPr>
        <w:pStyle w:val="ListeParagraf"/>
        <w:numPr>
          <w:ilvl w:val="0"/>
          <w:numId w:val="7"/>
        </w:numPr>
        <w:rPr>
          <w:rFonts w:asciiTheme="minorHAnsi" w:hAnsiTheme="minorHAnsi" w:cstheme="minorHAnsi"/>
        </w:rPr>
      </w:pPr>
      <w:r w:rsidRPr="00014E57">
        <w:rPr>
          <w:rFonts w:asciiTheme="minorHAnsi" w:hAnsiTheme="minorHAnsi" w:cstheme="minorHAnsi"/>
        </w:rPr>
        <w:t>Kit i</w:t>
      </w:r>
      <w:r w:rsidR="00D42961" w:rsidRPr="00014E57">
        <w:rPr>
          <w:rFonts w:asciiTheme="minorHAnsi" w:hAnsiTheme="minorHAnsi" w:cstheme="minorHAnsi"/>
        </w:rPr>
        <w:t xml:space="preserve">nsan </w:t>
      </w:r>
      <w:r w:rsidR="007D5E1D" w:rsidRPr="00014E57">
        <w:rPr>
          <w:rFonts w:asciiTheme="minorHAnsi" w:hAnsiTheme="minorHAnsi" w:cstheme="minorHAnsi"/>
        </w:rPr>
        <w:t>serum,</w:t>
      </w:r>
      <w:r w:rsidR="00575F35" w:rsidRPr="00014E57">
        <w:rPr>
          <w:rFonts w:asciiTheme="minorHAnsi" w:hAnsiTheme="minorHAnsi" w:cstheme="minorHAnsi"/>
        </w:rPr>
        <w:t xml:space="preserve"> </w:t>
      </w:r>
      <w:proofErr w:type="spellStart"/>
      <w:r w:rsidR="007D5E1D" w:rsidRPr="00014E57">
        <w:rPr>
          <w:rFonts w:asciiTheme="minorHAnsi" w:hAnsiTheme="minorHAnsi" w:cstheme="minorHAnsi"/>
        </w:rPr>
        <w:t>plasma</w:t>
      </w:r>
      <w:proofErr w:type="spellEnd"/>
      <w:r w:rsidR="007D5E1D" w:rsidRPr="00014E57">
        <w:rPr>
          <w:rFonts w:asciiTheme="minorHAnsi" w:hAnsiTheme="minorHAnsi" w:cstheme="minorHAnsi"/>
        </w:rPr>
        <w:t>,</w:t>
      </w:r>
      <w:r w:rsidR="00DA7BE4">
        <w:rPr>
          <w:rFonts w:asciiTheme="minorHAnsi" w:hAnsiTheme="minorHAnsi" w:cstheme="minorHAnsi"/>
        </w:rPr>
        <w:t xml:space="preserve"> </w:t>
      </w:r>
      <w:r w:rsidR="00737C27" w:rsidRPr="00014E57">
        <w:rPr>
          <w:rFonts w:asciiTheme="minorHAnsi" w:hAnsiTheme="minorHAnsi" w:cstheme="minorHAnsi"/>
        </w:rPr>
        <w:t>h</w:t>
      </w:r>
      <w:r w:rsidR="002702EC" w:rsidRPr="00014E57">
        <w:rPr>
          <w:rFonts w:asciiTheme="minorHAnsi" w:hAnsiTheme="minorHAnsi" w:cstheme="minorHAnsi"/>
        </w:rPr>
        <w:t xml:space="preserve">ücre kültürü </w:t>
      </w:r>
      <w:proofErr w:type="spellStart"/>
      <w:r w:rsidR="002702EC" w:rsidRPr="00014E57">
        <w:rPr>
          <w:rFonts w:asciiTheme="minorHAnsi" w:hAnsiTheme="minorHAnsi" w:cstheme="minorHAnsi"/>
        </w:rPr>
        <w:t>supernatant</w:t>
      </w:r>
      <w:r w:rsidR="00737C27" w:rsidRPr="00014E57">
        <w:rPr>
          <w:rFonts w:asciiTheme="minorHAnsi" w:hAnsiTheme="minorHAnsi" w:cstheme="minorHAnsi"/>
        </w:rPr>
        <w:t>ı</w:t>
      </w:r>
      <w:proofErr w:type="spellEnd"/>
      <w:r w:rsidR="002702EC" w:rsidRPr="00014E57">
        <w:rPr>
          <w:rFonts w:asciiTheme="minorHAnsi" w:hAnsiTheme="minorHAnsi" w:cstheme="minorHAnsi"/>
        </w:rPr>
        <w:t xml:space="preserve">, </w:t>
      </w:r>
      <w:r w:rsidR="007D5E1D" w:rsidRPr="00014E57">
        <w:rPr>
          <w:rFonts w:asciiTheme="minorHAnsi" w:hAnsiTheme="minorHAnsi" w:cstheme="minorHAnsi"/>
        </w:rPr>
        <w:t xml:space="preserve">doku </w:t>
      </w:r>
      <w:proofErr w:type="spellStart"/>
      <w:r w:rsidR="007D5E1D" w:rsidRPr="00014E57">
        <w:rPr>
          <w:rFonts w:asciiTheme="minorHAnsi" w:hAnsiTheme="minorHAnsi" w:cstheme="minorHAnsi"/>
        </w:rPr>
        <w:t>homojenatları</w:t>
      </w:r>
      <w:proofErr w:type="spellEnd"/>
      <w:r w:rsidR="00EA47CA" w:rsidRPr="00014E57">
        <w:rPr>
          <w:rFonts w:asciiTheme="minorHAnsi" w:hAnsiTheme="minorHAnsi" w:cstheme="minorHAnsi"/>
        </w:rPr>
        <w:t xml:space="preserve"> ve </w:t>
      </w:r>
      <w:r w:rsidR="00737C27" w:rsidRPr="00014E57">
        <w:rPr>
          <w:rFonts w:asciiTheme="minorHAnsi" w:hAnsiTheme="minorHAnsi" w:cstheme="minorHAnsi"/>
        </w:rPr>
        <w:t>diğer biyolojik sıvılarda</w:t>
      </w:r>
      <w:r w:rsidR="000B047C" w:rsidRPr="00014E57">
        <w:rPr>
          <w:rFonts w:asciiTheme="minorHAnsi" w:hAnsiTheme="minorHAnsi" w:cstheme="minorHAnsi"/>
        </w:rPr>
        <w:t xml:space="preserve"> </w:t>
      </w:r>
      <w:proofErr w:type="spellStart"/>
      <w:r w:rsidR="00E33E0A" w:rsidRPr="00014E57">
        <w:rPr>
          <w:rFonts w:asciiTheme="minorHAnsi" w:hAnsiTheme="minorHAnsi" w:cstheme="minorHAnsi"/>
        </w:rPr>
        <w:t>sandwich</w:t>
      </w:r>
      <w:proofErr w:type="spellEnd"/>
      <w:r w:rsidR="000B047C" w:rsidRPr="00014E57">
        <w:rPr>
          <w:rFonts w:asciiTheme="minorHAnsi" w:hAnsiTheme="minorHAnsi" w:cstheme="minorHAnsi"/>
        </w:rPr>
        <w:t xml:space="preserve"> </w:t>
      </w:r>
      <w:proofErr w:type="spellStart"/>
      <w:r w:rsidR="000B047C" w:rsidRPr="00014E57">
        <w:rPr>
          <w:rFonts w:asciiTheme="minorHAnsi" w:hAnsiTheme="minorHAnsi" w:cstheme="minorHAnsi"/>
        </w:rPr>
        <w:t>elisa</w:t>
      </w:r>
      <w:proofErr w:type="spellEnd"/>
      <w:r w:rsidR="000B047C" w:rsidRPr="00014E57">
        <w:rPr>
          <w:rFonts w:asciiTheme="minorHAnsi" w:hAnsiTheme="minorHAnsi" w:cstheme="minorHAnsi"/>
        </w:rPr>
        <w:t xml:space="preserve"> yöntemi ile </w:t>
      </w:r>
      <w:r w:rsidR="007D5E1D" w:rsidRPr="00014E57">
        <w:rPr>
          <w:rFonts w:asciiTheme="minorHAnsi" w:hAnsiTheme="minorHAnsi" w:cstheme="minorHAnsi"/>
        </w:rPr>
        <w:t>çalışmalıdır.</w:t>
      </w:r>
    </w:p>
    <w:p w14:paraId="260DD0D1" w14:textId="77777777" w:rsidR="007D5E1D" w:rsidRPr="00014E57" w:rsidRDefault="007D5E1D" w:rsidP="007D5E1D">
      <w:pPr>
        <w:pStyle w:val="ListeParagraf"/>
        <w:numPr>
          <w:ilvl w:val="0"/>
          <w:numId w:val="7"/>
        </w:numPr>
        <w:rPr>
          <w:rFonts w:asciiTheme="minorHAnsi" w:hAnsiTheme="minorHAnsi" w:cstheme="minorHAnsi"/>
        </w:rPr>
      </w:pPr>
      <w:r w:rsidRPr="00014E57">
        <w:rPr>
          <w:rFonts w:asciiTheme="minorHAnsi" w:hAnsiTheme="minorHAnsi" w:cstheme="minorHAnsi"/>
        </w:rPr>
        <w:t xml:space="preserve">96 </w:t>
      </w:r>
      <w:proofErr w:type="spellStart"/>
      <w:r w:rsidRPr="00014E57">
        <w:rPr>
          <w:rFonts w:asciiTheme="minorHAnsi" w:hAnsiTheme="minorHAnsi" w:cstheme="minorHAnsi"/>
        </w:rPr>
        <w:t>testlik</w:t>
      </w:r>
      <w:proofErr w:type="spellEnd"/>
      <w:r w:rsidRPr="00014E57">
        <w:rPr>
          <w:rFonts w:asciiTheme="minorHAnsi" w:hAnsiTheme="minorHAnsi" w:cstheme="minorHAnsi"/>
        </w:rPr>
        <w:t xml:space="preserve"> orijinal ambalajında olmalı. Ambalaj üzerinde marka,</w:t>
      </w:r>
      <w:r w:rsidR="000246BA" w:rsidRPr="00014E57">
        <w:rPr>
          <w:rFonts w:asciiTheme="minorHAnsi" w:hAnsiTheme="minorHAnsi" w:cstheme="minorHAnsi"/>
        </w:rPr>
        <w:t xml:space="preserve"> </w:t>
      </w:r>
      <w:r w:rsidRPr="00014E57">
        <w:rPr>
          <w:rFonts w:asciiTheme="minorHAnsi" w:hAnsiTheme="minorHAnsi" w:cstheme="minorHAnsi"/>
        </w:rPr>
        <w:t>katalog numarası,</w:t>
      </w:r>
      <w:r w:rsidR="000246BA" w:rsidRPr="00014E57">
        <w:rPr>
          <w:rFonts w:asciiTheme="minorHAnsi" w:hAnsiTheme="minorHAnsi" w:cstheme="minorHAnsi"/>
        </w:rPr>
        <w:t xml:space="preserve"> </w:t>
      </w:r>
      <w:r w:rsidR="00E33E0A" w:rsidRPr="00014E57">
        <w:rPr>
          <w:rFonts w:asciiTheme="minorHAnsi" w:hAnsiTheme="minorHAnsi" w:cstheme="minorHAnsi"/>
        </w:rPr>
        <w:t xml:space="preserve">saklama koşulları ve miadı </w:t>
      </w:r>
      <w:r w:rsidRPr="00014E57">
        <w:rPr>
          <w:rFonts w:asciiTheme="minorHAnsi" w:hAnsiTheme="minorHAnsi" w:cstheme="minorHAnsi"/>
        </w:rPr>
        <w:t>gibi bilgiler yer almalıdır.</w:t>
      </w:r>
    </w:p>
    <w:p w14:paraId="7B10B6F7" w14:textId="77777777" w:rsidR="00E33E0A" w:rsidRPr="00DA7BE4" w:rsidRDefault="007D5E1D" w:rsidP="000C3410">
      <w:pPr>
        <w:pStyle w:val="ListeParagraf"/>
        <w:numPr>
          <w:ilvl w:val="0"/>
          <w:numId w:val="7"/>
        </w:numPr>
        <w:rPr>
          <w:rFonts w:asciiTheme="minorHAnsi" w:hAnsiTheme="minorHAnsi" w:cstheme="minorHAnsi"/>
        </w:rPr>
      </w:pPr>
      <w:proofErr w:type="gramStart"/>
      <w:r w:rsidRPr="00014E57">
        <w:rPr>
          <w:rFonts w:asciiTheme="minorHAnsi" w:hAnsiTheme="minorHAnsi" w:cstheme="minorHAnsi"/>
        </w:rPr>
        <w:t xml:space="preserve">Kit içeriği; 96 </w:t>
      </w:r>
      <w:proofErr w:type="spellStart"/>
      <w:r w:rsidRPr="00014E57">
        <w:rPr>
          <w:rFonts w:asciiTheme="minorHAnsi" w:hAnsiTheme="minorHAnsi" w:cstheme="minorHAnsi"/>
        </w:rPr>
        <w:t>kuyucuklu</w:t>
      </w:r>
      <w:proofErr w:type="spellEnd"/>
      <w:r w:rsidRPr="00014E57">
        <w:rPr>
          <w:rFonts w:asciiTheme="minorHAnsi" w:hAnsiTheme="minorHAnsi" w:cstheme="minorHAnsi"/>
        </w:rPr>
        <w:t xml:space="preserve"> 1 adet </w:t>
      </w:r>
      <w:proofErr w:type="spellStart"/>
      <w:r w:rsidRPr="00014E57">
        <w:rPr>
          <w:rFonts w:asciiTheme="minorHAnsi" w:hAnsiTheme="minorHAnsi" w:cstheme="minorHAnsi"/>
        </w:rPr>
        <w:t>elisa</w:t>
      </w:r>
      <w:proofErr w:type="spellEnd"/>
      <w:r w:rsidRPr="00014E57">
        <w:rPr>
          <w:rFonts w:asciiTheme="minorHAnsi" w:hAnsiTheme="minorHAnsi" w:cstheme="minorHAnsi"/>
        </w:rPr>
        <w:t xml:space="preserve"> plağı, </w:t>
      </w:r>
      <w:r w:rsidR="00E33E0A" w:rsidRPr="00DA7BE4">
        <w:rPr>
          <w:rFonts w:asciiTheme="minorHAnsi" w:hAnsiTheme="minorHAnsi" w:cstheme="minorHAnsi"/>
        </w:rPr>
        <w:t xml:space="preserve">0.5ml×1 </w:t>
      </w:r>
      <w:proofErr w:type="spellStart"/>
      <w:r w:rsidR="00E33E0A" w:rsidRPr="00DA7BE4">
        <w:rPr>
          <w:rFonts w:asciiTheme="minorHAnsi" w:hAnsiTheme="minorHAnsi" w:cstheme="minorHAnsi"/>
        </w:rPr>
        <w:t>bottle</w:t>
      </w:r>
      <w:proofErr w:type="spellEnd"/>
      <w:r w:rsidR="00E326C6" w:rsidRPr="00DA7BE4">
        <w:rPr>
          <w:rFonts w:asciiTheme="minorHAnsi" w:hAnsiTheme="minorHAnsi" w:cstheme="minorHAnsi"/>
        </w:rPr>
        <w:t xml:space="preserve"> standart</w:t>
      </w:r>
      <w:r w:rsidR="00E33E0A" w:rsidRPr="00DA7BE4">
        <w:rPr>
          <w:rFonts w:asciiTheme="minorHAnsi" w:hAnsiTheme="minorHAnsi" w:cstheme="minorHAnsi"/>
        </w:rPr>
        <w:t xml:space="preserve">, 1.5ml×1 </w:t>
      </w:r>
      <w:proofErr w:type="spellStart"/>
      <w:r w:rsidR="00E33E0A" w:rsidRPr="00DA7BE4">
        <w:rPr>
          <w:rFonts w:asciiTheme="minorHAnsi" w:hAnsiTheme="minorHAnsi" w:cstheme="minorHAnsi"/>
        </w:rPr>
        <w:t>bottle</w:t>
      </w:r>
      <w:proofErr w:type="spellEnd"/>
      <w:r w:rsidR="00E33E0A" w:rsidRPr="00DA7BE4">
        <w:rPr>
          <w:rFonts w:asciiTheme="minorHAnsi" w:hAnsiTheme="minorHAnsi" w:cstheme="minorHAnsi"/>
        </w:rPr>
        <w:t xml:space="preserve"> standart </w:t>
      </w:r>
      <w:proofErr w:type="spellStart"/>
      <w:r w:rsidR="00E33E0A" w:rsidRPr="00DA7BE4">
        <w:rPr>
          <w:rFonts w:asciiTheme="minorHAnsi" w:hAnsiTheme="minorHAnsi" w:cstheme="minorHAnsi"/>
        </w:rPr>
        <w:t>dilüent</w:t>
      </w:r>
      <w:proofErr w:type="spellEnd"/>
      <w:r w:rsidR="00E33E0A" w:rsidRPr="00DA7BE4">
        <w:rPr>
          <w:rFonts w:asciiTheme="minorHAnsi" w:hAnsiTheme="minorHAnsi" w:cstheme="minorHAnsi"/>
        </w:rPr>
        <w:t xml:space="preserve">, 6ml×1 </w:t>
      </w:r>
      <w:proofErr w:type="spellStart"/>
      <w:r w:rsidR="00E33E0A" w:rsidRPr="00DA7BE4">
        <w:rPr>
          <w:rFonts w:asciiTheme="minorHAnsi" w:hAnsiTheme="minorHAnsi" w:cstheme="minorHAnsi"/>
        </w:rPr>
        <w:t>bottle</w:t>
      </w:r>
      <w:proofErr w:type="spellEnd"/>
      <w:r w:rsidR="00E33E0A" w:rsidRPr="00DA7BE4">
        <w:rPr>
          <w:rFonts w:asciiTheme="minorHAnsi" w:hAnsiTheme="minorHAnsi" w:cstheme="minorHAnsi"/>
        </w:rPr>
        <w:t xml:space="preserve"> HRP-</w:t>
      </w:r>
      <w:proofErr w:type="spellStart"/>
      <w:r w:rsidR="00E33E0A" w:rsidRPr="00DA7BE4">
        <w:rPr>
          <w:rFonts w:asciiTheme="minorHAnsi" w:hAnsiTheme="minorHAnsi" w:cstheme="minorHAnsi"/>
        </w:rPr>
        <w:t>Conjugate</w:t>
      </w:r>
      <w:proofErr w:type="spellEnd"/>
      <w:r w:rsidR="00E33E0A" w:rsidRPr="00DA7BE4">
        <w:rPr>
          <w:rFonts w:asciiTheme="minorHAnsi" w:hAnsiTheme="minorHAnsi" w:cstheme="minorHAnsi"/>
        </w:rPr>
        <w:t xml:space="preserve"> </w:t>
      </w:r>
      <w:proofErr w:type="spellStart"/>
      <w:r w:rsidR="00E33E0A" w:rsidRPr="00DA7BE4">
        <w:rPr>
          <w:rFonts w:asciiTheme="minorHAnsi" w:hAnsiTheme="minorHAnsi" w:cstheme="minorHAnsi"/>
        </w:rPr>
        <w:t>reagent</w:t>
      </w:r>
      <w:proofErr w:type="spellEnd"/>
      <w:r w:rsidR="00E33E0A" w:rsidRPr="00DA7BE4">
        <w:rPr>
          <w:rFonts w:asciiTheme="minorHAnsi" w:hAnsiTheme="minorHAnsi" w:cstheme="minorHAnsi"/>
        </w:rPr>
        <w:t xml:space="preserve">, 6ml×1 </w:t>
      </w:r>
      <w:proofErr w:type="spellStart"/>
      <w:r w:rsidR="00E33E0A" w:rsidRPr="00DA7BE4">
        <w:rPr>
          <w:rFonts w:asciiTheme="minorHAnsi" w:hAnsiTheme="minorHAnsi" w:cstheme="minorHAnsi"/>
        </w:rPr>
        <w:t>bottle</w:t>
      </w:r>
      <w:proofErr w:type="spellEnd"/>
      <w:r w:rsidR="00E33E0A" w:rsidRPr="00DA7BE4">
        <w:rPr>
          <w:rFonts w:asciiTheme="minorHAnsi" w:hAnsiTheme="minorHAnsi" w:cstheme="minorHAnsi"/>
        </w:rPr>
        <w:t xml:space="preserve"> </w:t>
      </w:r>
      <w:proofErr w:type="spellStart"/>
      <w:r w:rsidR="00E33E0A" w:rsidRPr="00DA7BE4">
        <w:rPr>
          <w:rFonts w:asciiTheme="minorHAnsi" w:hAnsiTheme="minorHAnsi" w:cstheme="minorHAnsi"/>
        </w:rPr>
        <w:t>sample</w:t>
      </w:r>
      <w:proofErr w:type="spellEnd"/>
      <w:r w:rsidR="00E33E0A" w:rsidRPr="00DA7BE4">
        <w:rPr>
          <w:rFonts w:asciiTheme="minorHAnsi" w:hAnsiTheme="minorHAnsi" w:cstheme="minorHAnsi"/>
        </w:rPr>
        <w:t xml:space="preserve"> </w:t>
      </w:r>
      <w:proofErr w:type="spellStart"/>
      <w:r w:rsidR="00E33E0A" w:rsidRPr="00DA7BE4">
        <w:rPr>
          <w:rFonts w:asciiTheme="minorHAnsi" w:hAnsiTheme="minorHAnsi" w:cstheme="minorHAnsi"/>
        </w:rPr>
        <w:t>dilüent</w:t>
      </w:r>
      <w:proofErr w:type="spellEnd"/>
      <w:r w:rsidR="00E33E0A" w:rsidRPr="00DA7BE4">
        <w:rPr>
          <w:rFonts w:asciiTheme="minorHAnsi" w:hAnsiTheme="minorHAnsi" w:cstheme="minorHAnsi"/>
        </w:rPr>
        <w:t xml:space="preserve">, 6ml×1 </w:t>
      </w:r>
      <w:proofErr w:type="spellStart"/>
      <w:r w:rsidR="00E33E0A" w:rsidRPr="00DA7BE4">
        <w:rPr>
          <w:rFonts w:asciiTheme="minorHAnsi" w:hAnsiTheme="minorHAnsi" w:cstheme="minorHAnsi"/>
        </w:rPr>
        <w:t>bottle</w:t>
      </w:r>
      <w:proofErr w:type="spellEnd"/>
      <w:r w:rsidR="00E33E0A" w:rsidRPr="00DA7BE4">
        <w:rPr>
          <w:rFonts w:asciiTheme="minorHAnsi" w:hAnsiTheme="minorHAnsi" w:cstheme="minorHAnsi"/>
        </w:rPr>
        <w:t xml:space="preserve"> </w:t>
      </w:r>
      <w:proofErr w:type="spellStart"/>
      <w:r w:rsidR="00E33E0A" w:rsidRPr="00DA7BE4">
        <w:rPr>
          <w:rFonts w:asciiTheme="minorHAnsi" w:hAnsiTheme="minorHAnsi" w:cstheme="minorHAnsi"/>
        </w:rPr>
        <w:t>Chromogen</w:t>
      </w:r>
      <w:proofErr w:type="spellEnd"/>
      <w:r w:rsidR="00E33E0A" w:rsidRPr="00DA7BE4">
        <w:rPr>
          <w:rFonts w:asciiTheme="minorHAnsi" w:hAnsiTheme="minorHAnsi" w:cstheme="minorHAnsi"/>
        </w:rPr>
        <w:t xml:space="preserve"> Solution A, 6ml×1 </w:t>
      </w:r>
      <w:proofErr w:type="spellStart"/>
      <w:r w:rsidR="00E33E0A" w:rsidRPr="00DA7BE4">
        <w:rPr>
          <w:rFonts w:asciiTheme="minorHAnsi" w:hAnsiTheme="minorHAnsi" w:cstheme="minorHAnsi"/>
        </w:rPr>
        <w:t>bottle</w:t>
      </w:r>
      <w:proofErr w:type="spellEnd"/>
      <w:r w:rsidR="00E33E0A" w:rsidRPr="00DA7BE4">
        <w:rPr>
          <w:rFonts w:asciiTheme="minorHAnsi" w:hAnsiTheme="minorHAnsi" w:cstheme="minorHAnsi"/>
        </w:rPr>
        <w:t xml:space="preserve"> </w:t>
      </w:r>
      <w:proofErr w:type="spellStart"/>
      <w:r w:rsidR="00E33E0A" w:rsidRPr="00DA7BE4">
        <w:rPr>
          <w:rFonts w:asciiTheme="minorHAnsi" w:hAnsiTheme="minorHAnsi" w:cstheme="minorHAnsi"/>
        </w:rPr>
        <w:t>Chromogen</w:t>
      </w:r>
      <w:proofErr w:type="spellEnd"/>
      <w:r w:rsidR="00E33E0A" w:rsidRPr="00DA7BE4">
        <w:rPr>
          <w:rFonts w:asciiTheme="minorHAnsi" w:hAnsiTheme="minorHAnsi" w:cstheme="minorHAnsi"/>
        </w:rPr>
        <w:t xml:space="preserve"> Solution B, 6ml×1 </w:t>
      </w:r>
      <w:proofErr w:type="spellStart"/>
      <w:r w:rsidR="00E33E0A" w:rsidRPr="00DA7BE4">
        <w:rPr>
          <w:rFonts w:asciiTheme="minorHAnsi" w:hAnsiTheme="minorHAnsi" w:cstheme="minorHAnsi"/>
        </w:rPr>
        <w:t>bottle</w:t>
      </w:r>
      <w:proofErr w:type="spellEnd"/>
      <w:r w:rsidR="00E33E0A" w:rsidRPr="00DA7BE4">
        <w:rPr>
          <w:rFonts w:asciiTheme="minorHAnsi" w:hAnsiTheme="minorHAnsi" w:cstheme="minorHAnsi"/>
        </w:rPr>
        <w:t xml:space="preserve"> Stop Solution, 20ml (30X)</w:t>
      </w:r>
      <w:r w:rsidR="00E33E0A" w:rsidRPr="00014E57">
        <w:rPr>
          <w:rFonts w:asciiTheme="minorHAnsi" w:hAnsiTheme="minorHAnsi" w:cstheme="minorHAnsi"/>
        </w:rPr>
        <w:t>×</w:t>
      </w:r>
      <w:r w:rsidR="00E33E0A" w:rsidRPr="00DA7BE4">
        <w:rPr>
          <w:rFonts w:asciiTheme="minorHAnsi" w:hAnsiTheme="minorHAnsi" w:cstheme="minorHAnsi"/>
        </w:rPr>
        <w:t xml:space="preserve">1bottle </w:t>
      </w:r>
      <w:proofErr w:type="spellStart"/>
      <w:r w:rsidR="00E33E0A" w:rsidRPr="00DA7BE4">
        <w:rPr>
          <w:rFonts w:asciiTheme="minorHAnsi" w:hAnsiTheme="minorHAnsi" w:cstheme="minorHAnsi"/>
        </w:rPr>
        <w:t>wash</w:t>
      </w:r>
      <w:proofErr w:type="spellEnd"/>
      <w:r w:rsidR="00E33E0A" w:rsidRPr="00DA7BE4">
        <w:rPr>
          <w:rFonts w:asciiTheme="minorHAnsi" w:hAnsiTheme="minorHAnsi" w:cstheme="minorHAnsi"/>
        </w:rPr>
        <w:t xml:space="preserve"> </w:t>
      </w:r>
      <w:proofErr w:type="spellStart"/>
      <w:r w:rsidR="00E33E0A" w:rsidRPr="00DA7BE4">
        <w:rPr>
          <w:rFonts w:asciiTheme="minorHAnsi" w:hAnsiTheme="minorHAnsi" w:cstheme="minorHAnsi"/>
        </w:rPr>
        <w:t>solution</w:t>
      </w:r>
      <w:proofErr w:type="spellEnd"/>
      <w:r w:rsidR="00E326C6" w:rsidRPr="00DA7BE4">
        <w:rPr>
          <w:rFonts w:asciiTheme="minorHAnsi" w:hAnsiTheme="minorHAnsi" w:cstheme="minorHAnsi"/>
        </w:rPr>
        <w:t xml:space="preserve">, 2 adet </w:t>
      </w:r>
      <w:proofErr w:type="spellStart"/>
      <w:r w:rsidR="00E326C6" w:rsidRPr="00DA7BE4">
        <w:rPr>
          <w:rFonts w:asciiTheme="minorHAnsi" w:hAnsiTheme="minorHAnsi" w:cstheme="minorHAnsi"/>
        </w:rPr>
        <w:t>Closure</w:t>
      </w:r>
      <w:proofErr w:type="spellEnd"/>
      <w:r w:rsidR="00E326C6" w:rsidRPr="00DA7BE4">
        <w:rPr>
          <w:rFonts w:asciiTheme="minorHAnsi" w:hAnsiTheme="minorHAnsi" w:cstheme="minorHAnsi"/>
        </w:rPr>
        <w:t xml:space="preserve"> </w:t>
      </w:r>
      <w:proofErr w:type="spellStart"/>
      <w:r w:rsidR="00E326C6" w:rsidRPr="00DA7BE4">
        <w:rPr>
          <w:rFonts w:asciiTheme="minorHAnsi" w:hAnsiTheme="minorHAnsi" w:cstheme="minorHAnsi"/>
        </w:rPr>
        <w:t>plate</w:t>
      </w:r>
      <w:proofErr w:type="spellEnd"/>
      <w:r w:rsidR="00E326C6" w:rsidRPr="00DA7BE4">
        <w:rPr>
          <w:rFonts w:asciiTheme="minorHAnsi" w:hAnsiTheme="minorHAnsi" w:cstheme="minorHAnsi"/>
        </w:rPr>
        <w:t xml:space="preserve"> </w:t>
      </w:r>
      <w:proofErr w:type="spellStart"/>
      <w:r w:rsidR="00E326C6" w:rsidRPr="00DA7BE4">
        <w:rPr>
          <w:rFonts w:asciiTheme="minorHAnsi" w:hAnsiTheme="minorHAnsi" w:cstheme="minorHAnsi"/>
        </w:rPr>
        <w:t>membrane</w:t>
      </w:r>
      <w:proofErr w:type="spellEnd"/>
      <w:r w:rsidR="00E326C6" w:rsidRPr="00DA7BE4">
        <w:rPr>
          <w:rFonts w:asciiTheme="minorHAnsi" w:hAnsiTheme="minorHAnsi" w:cstheme="minorHAnsi"/>
        </w:rPr>
        <w:t>, 1 adet manuel bulunmalıdır.</w:t>
      </w:r>
      <w:proofErr w:type="gramEnd"/>
    </w:p>
    <w:p w14:paraId="4B482827" w14:textId="77777777" w:rsidR="007D5E1D" w:rsidRPr="00DA7BE4" w:rsidRDefault="00B94F32" w:rsidP="007D5E1D">
      <w:pPr>
        <w:pStyle w:val="ListeParagraf"/>
        <w:numPr>
          <w:ilvl w:val="0"/>
          <w:numId w:val="7"/>
        </w:numPr>
        <w:rPr>
          <w:rFonts w:asciiTheme="minorHAnsi" w:hAnsiTheme="minorHAnsi" w:cstheme="minorHAnsi"/>
        </w:rPr>
      </w:pPr>
      <w:r w:rsidRPr="00DA7BE4">
        <w:rPr>
          <w:rFonts w:asciiTheme="minorHAnsi" w:hAnsiTheme="minorHAnsi" w:cstheme="minorHAnsi"/>
        </w:rPr>
        <w:t xml:space="preserve">Konsantrasyon değeri </w:t>
      </w:r>
      <w:r w:rsidR="00DA7BE4" w:rsidRPr="00DA7BE4">
        <w:rPr>
          <w:rFonts w:asciiTheme="minorHAnsi" w:hAnsiTheme="minorHAnsi" w:cstheme="minorHAnsi"/>
        </w:rPr>
        <w:t>13.5ng/ml</w:t>
      </w:r>
      <w:r w:rsidR="00DA7BE4">
        <w:rPr>
          <w:rFonts w:asciiTheme="minorHAnsi" w:hAnsiTheme="minorHAnsi" w:cstheme="minorHAnsi"/>
        </w:rPr>
        <w:t xml:space="preserve"> </w:t>
      </w:r>
      <w:r w:rsidR="007D5E1D" w:rsidRPr="00DA7BE4">
        <w:rPr>
          <w:rFonts w:asciiTheme="minorHAnsi" w:hAnsiTheme="minorHAnsi" w:cstheme="minorHAnsi"/>
        </w:rPr>
        <w:t>olan tek standart’</w:t>
      </w:r>
      <w:r w:rsidR="00DA7BE4">
        <w:rPr>
          <w:rFonts w:asciiTheme="minorHAnsi" w:hAnsiTheme="minorHAnsi" w:cstheme="minorHAnsi"/>
        </w:rPr>
        <w:t xml:space="preserve"> </w:t>
      </w:r>
      <w:r w:rsidR="007D5E1D" w:rsidRPr="00DA7BE4">
        <w:rPr>
          <w:rFonts w:asciiTheme="minorHAnsi" w:hAnsiTheme="minorHAnsi" w:cstheme="minorHAnsi"/>
        </w:rPr>
        <w:t>dan seri dilüsyonl</w:t>
      </w:r>
      <w:r w:rsidRPr="00DA7BE4">
        <w:rPr>
          <w:rFonts w:asciiTheme="minorHAnsi" w:hAnsiTheme="minorHAnsi" w:cstheme="minorHAnsi"/>
        </w:rPr>
        <w:t xml:space="preserve">a, konsantrasyon değerleri; </w:t>
      </w:r>
      <w:r w:rsidR="00DA7BE4" w:rsidRPr="00DA7BE4">
        <w:rPr>
          <w:rFonts w:asciiTheme="minorHAnsi" w:hAnsiTheme="minorHAnsi" w:cstheme="minorHAnsi"/>
        </w:rPr>
        <w:t>9.0ng/ml</w:t>
      </w:r>
      <w:r w:rsidRPr="00DA7BE4">
        <w:rPr>
          <w:rFonts w:asciiTheme="minorHAnsi" w:hAnsiTheme="minorHAnsi" w:cstheme="minorHAnsi"/>
        </w:rPr>
        <w:t xml:space="preserve">, </w:t>
      </w:r>
      <w:r w:rsidR="00DA7BE4" w:rsidRPr="00DA7BE4">
        <w:rPr>
          <w:rFonts w:asciiTheme="minorHAnsi" w:hAnsiTheme="minorHAnsi" w:cstheme="minorHAnsi"/>
        </w:rPr>
        <w:t>6.0ng/ml</w:t>
      </w:r>
      <w:r w:rsidRPr="00DA7BE4">
        <w:rPr>
          <w:rFonts w:asciiTheme="minorHAnsi" w:hAnsiTheme="minorHAnsi" w:cstheme="minorHAnsi"/>
        </w:rPr>
        <w:t xml:space="preserve">, </w:t>
      </w:r>
      <w:r w:rsidR="00DA7BE4" w:rsidRPr="00DA7BE4">
        <w:rPr>
          <w:rFonts w:asciiTheme="minorHAnsi" w:hAnsiTheme="minorHAnsi" w:cstheme="minorHAnsi"/>
        </w:rPr>
        <w:t>3.0ng/ml</w:t>
      </w:r>
      <w:r w:rsidRPr="00DA7BE4">
        <w:rPr>
          <w:rFonts w:asciiTheme="minorHAnsi" w:hAnsiTheme="minorHAnsi" w:cstheme="minorHAnsi"/>
        </w:rPr>
        <w:t xml:space="preserve">, </w:t>
      </w:r>
      <w:r w:rsidR="00DA7BE4" w:rsidRPr="00DA7BE4">
        <w:rPr>
          <w:rFonts w:asciiTheme="minorHAnsi" w:hAnsiTheme="minorHAnsi" w:cstheme="minorHAnsi"/>
        </w:rPr>
        <w:t>1.5ng/ml</w:t>
      </w:r>
      <w:r w:rsidR="00DA7BE4">
        <w:rPr>
          <w:rFonts w:asciiTheme="minorHAnsi" w:hAnsiTheme="minorHAnsi" w:cstheme="minorHAnsi"/>
        </w:rPr>
        <w:t xml:space="preserve"> </w:t>
      </w:r>
      <w:r w:rsidRPr="00DA7BE4">
        <w:rPr>
          <w:rFonts w:asciiTheme="minorHAnsi" w:hAnsiTheme="minorHAnsi" w:cstheme="minorHAnsi"/>
        </w:rPr>
        <w:t xml:space="preserve">ve </w:t>
      </w:r>
      <w:r w:rsidR="00DA7BE4" w:rsidRPr="00DA7BE4">
        <w:rPr>
          <w:rFonts w:asciiTheme="minorHAnsi" w:hAnsiTheme="minorHAnsi" w:cstheme="minorHAnsi"/>
        </w:rPr>
        <w:t>0.75ng/ml</w:t>
      </w:r>
      <w:r w:rsidR="00DA7BE4">
        <w:rPr>
          <w:rFonts w:asciiTheme="minorHAnsi" w:hAnsiTheme="minorHAnsi" w:cstheme="minorHAnsi"/>
        </w:rPr>
        <w:t xml:space="preserve"> </w:t>
      </w:r>
      <w:r w:rsidR="007D5E1D" w:rsidRPr="00DA7BE4">
        <w:rPr>
          <w:rFonts w:asciiTheme="minorHAnsi" w:hAnsiTheme="minorHAnsi" w:cstheme="minorHAnsi"/>
        </w:rPr>
        <w:t>olan 5 adet standart elde edilmelidir.</w:t>
      </w:r>
    </w:p>
    <w:p w14:paraId="2A3934EA" w14:textId="77777777" w:rsidR="00A3641B" w:rsidRPr="00014E57" w:rsidRDefault="007D5E1D" w:rsidP="005652D1">
      <w:pPr>
        <w:pStyle w:val="ListeParagraf"/>
        <w:numPr>
          <w:ilvl w:val="0"/>
          <w:numId w:val="7"/>
        </w:numPr>
        <w:rPr>
          <w:rFonts w:asciiTheme="minorHAnsi" w:hAnsiTheme="minorHAnsi" w:cstheme="minorHAnsi"/>
        </w:rPr>
      </w:pPr>
      <w:r w:rsidRPr="00014E57">
        <w:rPr>
          <w:rFonts w:asciiTheme="minorHAnsi" w:hAnsiTheme="minorHAnsi" w:cstheme="minorHAnsi"/>
        </w:rPr>
        <w:t>Tüm kutu</w:t>
      </w:r>
      <w:r w:rsidR="00B71B74" w:rsidRPr="00014E57">
        <w:rPr>
          <w:rFonts w:asciiTheme="minorHAnsi" w:hAnsiTheme="minorHAnsi" w:cstheme="minorHAnsi"/>
        </w:rPr>
        <w:t xml:space="preserve"> içeriği +4 C’de </w:t>
      </w:r>
      <w:r w:rsidR="00A3641B" w:rsidRPr="00014E57">
        <w:rPr>
          <w:rFonts w:asciiTheme="minorHAnsi" w:hAnsiTheme="minorHAnsi" w:cstheme="minorHAnsi"/>
        </w:rPr>
        <w:t xml:space="preserve">6 ay </w:t>
      </w:r>
      <w:r w:rsidR="00B71B74" w:rsidRPr="00014E57">
        <w:rPr>
          <w:rFonts w:asciiTheme="minorHAnsi" w:hAnsiTheme="minorHAnsi" w:cstheme="minorHAnsi"/>
        </w:rPr>
        <w:t xml:space="preserve">saklanabilmelidir. </w:t>
      </w:r>
    </w:p>
    <w:p w14:paraId="6FAFB931" w14:textId="77777777" w:rsidR="00FD2D47" w:rsidRPr="00014E57" w:rsidRDefault="00A3641B" w:rsidP="005652D1">
      <w:pPr>
        <w:pStyle w:val="ListeParagraf"/>
        <w:numPr>
          <w:ilvl w:val="0"/>
          <w:numId w:val="7"/>
        </w:numPr>
        <w:rPr>
          <w:rFonts w:asciiTheme="minorHAnsi" w:hAnsiTheme="minorHAnsi" w:cstheme="minorHAnsi"/>
        </w:rPr>
      </w:pPr>
      <w:r w:rsidRPr="00014E57">
        <w:rPr>
          <w:rFonts w:asciiTheme="minorHAnsi" w:hAnsiTheme="minorHAnsi" w:cstheme="minorHAnsi"/>
        </w:rPr>
        <w:t>Kullanılacak örnek miktarı 1</w:t>
      </w:r>
      <w:r w:rsidR="007D5E1D" w:rsidRPr="00014E57">
        <w:rPr>
          <w:rFonts w:asciiTheme="minorHAnsi" w:hAnsiTheme="minorHAnsi" w:cstheme="minorHAnsi"/>
        </w:rPr>
        <w:t>0 µl olm</w:t>
      </w:r>
      <w:r w:rsidR="00FD2D47" w:rsidRPr="00014E57">
        <w:rPr>
          <w:rFonts w:asciiTheme="minorHAnsi" w:hAnsiTheme="minorHAnsi" w:cstheme="minorHAnsi"/>
        </w:rPr>
        <w:t>alıdır.</w:t>
      </w:r>
    </w:p>
    <w:p w14:paraId="436071E1" w14:textId="77777777" w:rsidR="007D5E1D" w:rsidRPr="00014E57" w:rsidRDefault="00B71B74" w:rsidP="007D5E1D">
      <w:pPr>
        <w:pStyle w:val="ListeParagraf"/>
        <w:numPr>
          <w:ilvl w:val="0"/>
          <w:numId w:val="7"/>
        </w:numPr>
        <w:rPr>
          <w:rFonts w:asciiTheme="minorHAnsi" w:hAnsiTheme="minorHAnsi" w:cstheme="minorHAnsi"/>
        </w:rPr>
      </w:pPr>
      <w:r w:rsidRPr="00014E57">
        <w:rPr>
          <w:rFonts w:asciiTheme="minorHAnsi" w:hAnsiTheme="minorHAnsi" w:cstheme="minorHAnsi"/>
        </w:rPr>
        <w:t>İnkübasyon</w:t>
      </w:r>
      <w:r w:rsidR="00174C3B">
        <w:rPr>
          <w:rFonts w:asciiTheme="minorHAnsi" w:hAnsiTheme="minorHAnsi" w:cstheme="minorHAnsi"/>
        </w:rPr>
        <w:t xml:space="preserve"> süresi 4</w:t>
      </w:r>
      <w:r w:rsidR="00A3641B" w:rsidRPr="00014E57">
        <w:rPr>
          <w:rFonts w:asciiTheme="minorHAnsi" w:hAnsiTheme="minorHAnsi" w:cstheme="minorHAnsi"/>
        </w:rPr>
        <w:t>0</w:t>
      </w:r>
      <w:r w:rsidR="007D5E1D" w:rsidRPr="00014E57">
        <w:rPr>
          <w:rFonts w:asciiTheme="minorHAnsi" w:hAnsiTheme="minorHAnsi" w:cstheme="minorHAnsi"/>
        </w:rPr>
        <w:t xml:space="preserve"> dakikayı geçmemelidir.</w:t>
      </w:r>
    </w:p>
    <w:p w14:paraId="65FD9FED" w14:textId="77777777" w:rsidR="007D5E1D" w:rsidRPr="00014E57" w:rsidRDefault="007D5E1D" w:rsidP="007D5E1D">
      <w:pPr>
        <w:pStyle w:val="ListeParagraf"/>
        <w:numPr>
          <w:ilvl w:val="0"/>
          <w:numId w:val="7"/>
        </w:numPr>
        <w:rPr>
          <w:rFonts w:asciiTheme="minorHAnsi" w:hAnsiTheme="minorHAnsi" w:cstheme="minorHAnsi"/>
        </w:rPr>
      </w:pPr>
      <w:r w:rsidRPr="00014E57">
        <w:rPr>
          <w:rFonts w:asciiTheme="minorHAnsi" w:hAnsiTheme="minorHAnsi" w:cstheme="minorHAnsi"/>
        </w:rPr>
        <w:t>Okuma 450 nm’de yapılmalıdır.</w:t>
      </w:r>
    </w:p>
    <w:p w14:paraId="4DED231C" w14:textId="77777777" w:rsidR="00737C27" w:rsidRPr="00014E57" w:rsidRDefault="00A3641B" w:rsidP="00737C27">
      <w:pPr>
        <w:pStyle w:val="ListeParagraf"/>
        <w:numPr>
          <w:ilvl w:val="0"/>
          <w:numId w:val="7"/>
        </w:numPr>
        <w:rPr>
          <w:rFonts w:asciiTheme="minorHAnsi" w:hAnsiTheme="minorHAnsi" w:cstheme="minorHAnsi"/>
        </w:rPr>
      </w:pPr>
      <w:proofErr w:type="spellStart"/>
      <w:r w:rsidRPr="00014E57">
        <w:rPr>
          <w:rFonts w:asciiTheme="minorHAnsi" w:hAnsiTheme="minorHAnsi" w:cstheme="minorHAnsi"/>
        </w:rPr>
        <w:t>Assay</w:t>
      </w:r>
      <w:proofErr w:type="spellEnd"/>
      <w:r w:rsidRPr="00014E57">
        <w:rPr>
          <w:rFonts w:asciiTheme="minorHAnsi" w:hAnsiTheme="minorHAnsi" w:cstheme="minorHAnsi"/>
        </w:rPr>
        <w:t xml:space="preserve"> </w:t>
      </w:r>
      <w:proofErr w:type="spellStart"/>
      <w:r w:rsidR="00737C27" w:rsidRPr="00014E57">
        <w:rPr>
          <w:rFonts w:asciiTheme="minorHAnsi" w:hAnsiTheme="minorHAnsi" w:cstheme="minorHAnsi"/>
        </w:rPr>
        <w:t>Range</w:t>
      </w:r>
      <w:proofErr w:type="spellEnd"/>
      <w:r w:rsidR="00737C27" w:rsidRPr="00014E57">
        <w:rPr>
          <w:rFonts w:asciiTheme="minorHAnsi" w:hAnsiTheme="minorHAnsi" w:cstheme="minorHAnsi"/>
        </w:rPr>
        <w:t xml:space="preserve"> </w:t>
      </w:r>
      <w:r w:rsidR="00DA7BE4" w:rsidRPr="00DA7BE4">
        <w:rPr>
          <w:rFonts w:asciiTheme="minorHAnsi" w:hAnsiTheme="minorHAnsi" w:cstheme="minorHAnsi"/>
        </w:rPr>
        <w:t>0.3ng/ml-10ng/ml</w:t>
      </w:r>
      <w:r w:rsidR="00DA7BE4">
        <w:rPr>
          <w:rFonts w:asciiTheme="minorHAnsi" w:hAnsiTheme="minorHAnsi" w:cstheme="minorHAnsi"/>
        </w:rPr>
        <w:t xml:space="preserve"> </w:t>
      </w:r>
      <w:r w:rsidR="00737C27" w:rsidRPr="00014E57">
        <w:rPr>
          <w:rFonts w:asciiTheme="minorHAnsi" w:hAnsiTheme="minorHAnsi" w:cstheme="minorHAnsi"/>
        </w:rPr>
        <w:t>olmalıdır.</w:t>
      </w:r>
    </w:p>
    <w:p w14:paraId="1D68C51C" w14:textId="77777777" w:rsidR="007D5E1D" w:rsidRPr="00014E57" w:rsidRDefault="00B71B74" w:rsidP="00D42961">
      <w:pPr>
        <w:pStyle w:val="ListeParagraf"/>
        <w:numPr>
          <w:ilvl w:val="0"/>
          <w:numId w:val="7"/>
        </w:numPr>
        <w:rPr>
          <w:rFonts w:asciiTheme="minorHAnsi" w:hAnsiTheme="minorHAnsi" w:cstheme="minorHAnsi"/>
        </w:rPr>
      </w:pPr>
      <w:proofErr w:type="spellStart"/>
      <w:r w:rsidRPr="00014E57">
        <w:rPr>
          <w:rFonts w:asciiTheme="minorHAnsi" w:hAnsiTheme="minorHAnsi" w:cstheme="minorHAnsi"/>
        </w:rPr>
        <w:t>Sensitivity</w:t>
      </w:r>
      <w:proofErr w:type="spellEnd"/>
      <w:r w:rsidRPr="00014E57">
        <w:rPr>
          <w:rFonts w:asciiTheme="minorHAnsi" w:hAnsiTheme="minorHAnsi" w:cstheme="minorHAnsi"/>
        </w:rPr>
        <w:t xml:space="preserve"> </w:t>
      </w:r>
      <w:r w:rsidR="00DA7BE4" w:rsidRPr="00DA7BE4">
        <w:rPr>
          <w:rFonts w:asciiTheme="minorHAnsi" w:hAnsiTheme="minorHAnsi" w:cstheme="minorHAnsi"/>
        </w:rPr>
        <w:t>0.06ng/ml</w:t>
      </w:r>
      <w:r w:rsidR="00DA7BE4">
        <w:rPr>
          <w:rFonts w:asciiTheme="minorHAnsi" w:hAnsiTheme="minorHAnsi" w:cstheme="minorHAnsi"/>
        </w:rPr>
        <w:t xml:space="preserve"> </w:t>
      </w:r>
      <w:r w:rsidR="007D5E1D" w:rsidRPr="00014E57">
        <w:rPr>
          <w:rFonts w:asciiTheme="minorHAnsi" w:hAnsiTheme="minorHAnsi" w:cstheme="minorHAnsi"/>
        </w:rPr>
        <w:t>olmalıdır.</w:t>
      </w:r>
    </w:p>
    <w:p w14:paraId="575E9824" w14:textId="77777777" w:rsidR="007D5E1D" w:rsidRPr="00014E57" w:rsidRDefault="00443B44" w:rsidP="007D5E1D">
      <w:pPr>
        <w:pStyle w:val="ListeParagraf"/>
        <w:numPr>
          <w:ilvl w:val="0"/>
          <w:numId w:val="7"/>
        </w:numPr>
        <w:rPr>
          <w:rFonts w:asciiTheme="minorHAnsi" w:hAnsiTheme="minorHAnsi" w:cstheme="minorHAnsi"/>
        </w:rPr>
      </w:pPr>
      <w:proofErr w:type="spellStart"/>
      <w:r w:rsidRPr="00014E57">
        <w:rPr>
          <w:rFonts w:asciiTheme="minorHAnsi" w:hAnsiTheme="minorHAnsi" w:cstheme="minorHAnsi"/>
        </w:rPr>
        <w:t>Intra</w:t>
      </w:r>
      <w:proofErr w:type="spellEnd"/>
      <w:r w:rsidRPr="00014E57">
        <w:rPr>
          <w:rFonts w:asciiTheme="minorHAnsi" w:hAnsiTheme="minorHAnsi" w:cstheme="minorHAnsi"/>
        </w:rPr>
        <w:t xml:space="preserve"> </w:t>
      </w:r>
      <w:proofErr w:type="spellStart"/>
      <w:r w:rsidRPr="00014E57">
        <w:rPr>
          <w:rFonts w:asciiTheme="minorHAnsi" w:hAnsiTheme="minorHAnsi" w:cstheme="minorHAnsi"/>
        </w:rPr>
        <w:t>Assay</w:t>
      </w:r>
      <w:proofErr w:type="spellEnd"/>
      <w:r w:rsidRPr="00014E57">
        <w:rPr>
          <w:rFonts w:asciiTheme="minorHAnsi" w:hAnsiTheme="minorHAnsi" w:cstheme="minorHAnsi"/>
        </w:rPr>
        <w:t xml:space="preserve">: CV&lt;10% , Inter </w:t>
      </w:r>
      <w:proofErr w:type="spellStart"/>
      <w:r w:rsidRPr="00014E57">
        <w:rPr>
          <w:rFonts w:asciiTheme="minorHAnsi" w:hAnsiTheme="minorHAnsi" w:cstheme="minorHAnsi"/>
        </w:rPr>
        <w:t>Assay</w:t>
      </w:r>
      <w:proofErr w:type="spellEnd"/>
      <w:r w:rsidRPr="00014E57">
        <w:rPr>
          <w:rFonts w:asciiTheme="minorHAnsi" w:hAnsiTheme="minorHAnsi" w:cstheme="minorHAnsi"/>
        </w:rPr>
        <w:t>: CV&lt;12</w:t>
      </w:r>
      <w:r w:rsidR="007D5E1D" w:rsidRPr="00014E57">
        <w:rPr>
          <w:rFonts w:asciiTheme="minorHAnsi" w:hAnsiTheme="minorHAnsi" w:cstheme="minorHAnsi"/>
        </w:rPr>
        <w:t>% olmalıdır.</w:t>
      </w:r>
    </w:p>
    <w:p w14:paraId="62FF762B" w14:textId="77777777" w:rsidR="007D5E1D" w:rsidRPr="00014E57" w:rsidRDefault="007D5E1D" w:rsidP="007D5E1D">
      <w:pPr>
        <w:pStyle w:val="ListeParagraf"/>
        <w:numPr>
          <w:ilvl w:val="0"/>
          <w:numId w:val="7"/>
        </w:numPr>
        <w:rPr>
          <w:rFonts w:asciiTheme="minorHAnsi" w:hAnsiTheme="minorHAnsi" w:cstheme="minorHAnsi"/>
        </w:rPr>
      </w:pPr>
      <w:r w:rsidRPr="00014E57">
        <w:rPr>
          <w:rFonts w:asciiTheme="minorHAnsi" w:hAnsiTheme="minorHAnsi" w:cstheme="minorHAnsi"/>
        </w:rPr>
        <w:t>Tedarik eden firma gerektiğinde üretici firma ile 24 saat içinde iletişime geçebilmelidir.</w:t>
      </w:r>
    </w:p>
    <w:p w14:paraId="7D652855" w14:textId="77777777" w:rsidR="007D5E1D" w:rsidRPr="00014E57" w:rsidRDefault="007D5E1D" w:rsidP="007D5E1D">
      <w:pPr>
        <w:pStyle w:val="ListeParagraf"/>
        <w:numPr>
          <w:ilvl w:val="0"/>
          <w:numId w:val="7"/>
        </w:numPr>
        <w:rPr>
          <w:rFonts w:asciiTheme="minorHAnsi" w:hAnsiTheme="minorHAnsi" w:cstheme="minorHAnsi"/>
        </w:rPr>
      </w:pPr>
      <w:r w:rsidRPr="00014E57">
        <w:rPr>
          <w:rFonts w:asciiTheme="minorHAnsi" w:hAnsiTheme="minorHAnsi" w:cstheme="minorHAnsi"/>
        </w:rPr>
        <w:t>Kullanıcı hatası dışında nedenlerden dolayı kit çalışmadığı tak</w:t>
      </w:r>
      <w:r w:rsidR="00575F35" w:rsidRPr="00014E57">
        <w:rPr>
          <w:rFonts w:asciiTheme="minorHAnsi" w:hAnsiTheme="minorHAnsi" w:cstheme="minorHAnsi"/>
        </w:rPr>
        <w:t>d</w:t>
      </w:r>
      <w:r w:rsidRPr="00014E57">
        <w:rPr>
          <w:rFonts w:asciiTheme="minorHAnsi" w:hAnsiTheme="minorHAnsi" w:cstheme="minorHAnsi"/>
        </w:rPr>
        <w:t>irde ihaleyi alan firma yenisi ile değiştireceğini taahhüt etmelidir.</w:t>
      </w:r>
    </w:p>
    <w:p w14:paraId="2CC9477B" w14:textId="77777777" w:rsidR="002A156F" w:rsidRPr="00014E57" w:rsidRDefault="002A156F" w:rsidP="002A156F">
      <w:pPr>
        <w:pStyle w:val="ListeParagraf"/>
        <w:numPr>
          <w:ilvl w:val="0"/>
          <w:numId w:val="7"/>
        </w:numPr>
        <w:rPr>
          <w:rFonts w:asciiTheme="minorHAnsi" w:hAnsiTheme="minorHAnsi" w:cstheme="minorHAnsi"/>
        </w:rPr>
      </w:pPr>
      <w:r w:rsidRPr="00014E57">
        <w:rPr>
          <w:rFonts w:asciiTheme="minorHAnsi" w:hAnsiTheme="minorHAnsi" w:cstheme="minorHAnsi"/>
        </w:rPr>
        <w:t>Firmalar teknik şartnamenin her maddesine uymak zorundadır. Uymayan firmaların teklifleri değerlendirmeye alınmayacaktır.</w:t>
      </w:r>
    </w:p>
    <w:p w14:paraId="40C8043D" w14:textId="77777777" w:rsidR="002A156F" w:rsidRDefault="002A156F" w:rsidP="002A156F">
      <w:pPr>
        <w:ind w:left="360"/>
      </w:pPr>
    </w:p>
    <w:p w14:paraId="545767BC" w14:textId="77777777" w:rsidR="00DF522F" w:rsidRDefault="00DF522F"/>
    <w:sectPr w:rsidR="00DF522F" w:rsidSect="00C63C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Verdana-Bold">
    <w:altName w:val="Verdana"/>
    <w:panose1 w:val="00000000000000000000"/>
    <w:charset w:val="A2"/>
    <w:family w:val="auto"/>
    <w:notTrueType/>
    <w:pitch w:val="default"/>
    <w:sig w:usb0="00000005" w:usb1="00000000" w:usb2="00000000" w:usb3="00000000" w:csb0="0000001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9F2AE1"/>
    <w:multiLevelType w:val="hybridMultilevel"/>
    <w:tmpl w:val="3DC8779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F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F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F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F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F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5B13C06"/>
    <w:multiLevelType w:val="hybridMultilevel"/>
    <w:tmpl w:val="3DC8779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F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F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F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F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F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EF57F9E"/>
    <w:multiLevelType w:val="hybridMultilevel"/>
    <w:tmpl w:val="3DC8779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F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F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F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F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F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59C372D"/>
    <w:multiLevelType w:val="hybridMultilevel"/>
    <w:tmpl w:val="5990538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F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F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F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F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F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AE45E6B"/>
    <w:multiLevelType w:val="hybridMultilevel"/>
    <w:tmpl w:val="3DC8779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F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F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F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F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F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3076F95"/>
    <w:multiLevelType w:val="hybridMultilevel"/>
    <w:tmpl w:val="3DC8779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F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F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F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F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F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65066E92"/>
    <w:multiLevelType w:val="hybridMultilevel"/>
    <w:tmpl w:val="5990538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F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F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F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F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F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9E95421"/>
    <w:multiLevelType w:val="hybridMultilevel"/>
    <w:tmpl w:val="3DC8779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F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F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F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F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F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</w:num>
  <w:num w:numId="3">
    <w:abstractNumId w:val="4"/>
  </w:num>
  <w:num w:numId="4">
    <w:abstractNumId w:val="3"/>
  </w:num>
  <w:num w:numId="5">
    <w:abstractNumId w:val="5"/>
  </w:num>
  <w:num w:numId="6">
    <w:abstractNumId w:val="6"/>
  </w:num>
  <w:num w:numId="7">
    <w:abstractNumId w:val="0"/>
  </w:num>
  <w:num w:numId="8">
    <w:abstractNumId w:val="2"/>
  </w:num>
  <w:num w:numId="9">
    <w:abstractNumId w:val="1"/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24EF"/>
    <w:rsid w:val="00014E57"/>
    <w:rsid w:val="000246BA"/>
    <w:rsid w:val="000A4672"/>
    <w:rsid w:val="000B047C"/>
    <w:rsid w:val="000C3410"/>
    <w:rsid w:val="000D3CCE"/>
    <w:rsid w:val="001606F5"/>
    <w:rsid w:val="00174C3B"/>
    <w:rsid w:val="001E6F47"/>
    <w:rsid w:val="001F1A3F"/>
    <w:rsid w:val="00262E4F"/>
    <w:rsid w:val="002702EC"/>
    <w:rsid w:val="002A156F"/>
    <w:rsid w:val="002B74F5"/>
    <w:rsid w:val="00312124"/>
    <w:rsid w:val="00325295"/>
    <w:rsid w:val="00342A23"/>
    <w:rsid w:val="0037311D"/>
    <w:rsid w:val="003C24EF"/>
    <w:rsid w:val="0041549C"/>
    <w:rsid w:val="00443B44"/>
    <w:rsid w:val="004A5071"/>
    <w:rsid w:val="00506D69"/>
    <w:rsid w:val="00554355"/>
    <w:rsid w:val="00575F35"/>
    <w:rsid w:val="00594F6C"/>
    <w:rsid w:val="005D019B"/>
    <w:rsid w:val="005F45F8"/>
    <w:rsid w:val="00737C27"/>
    <w:rsid w:val="00771FC6"/>
    <w:rsid w:val="007D1828"/>
    <w:rsid w:val="007D5E1D"/>
    <w:rsid w:val="00941837"/>
    <w:rsid w:val="00966EA6"/>
    <w:rsid w:val="009C657A"/>
    <w:rsid w:val="00A3641B"/>
    <w:rsid w:val="00A80008"/>
    <w:rsid w:val="00AB0693"/>
    <w:rsid w:val="00AD2497"/>
    <w:rsid w:val="00AD3ED6"/>
    <w:rsid w:val="00B348A8"/>
    <w:rsid w:val="00B71B74"/>
    <w:rsid w:val="00B915B1"/>
    <w:rsid w:val="00B94F32"/>
    <w:rsid w:val="00C26E6E"/>
    <w:rsid w:val="00C63C20"/>
    <w:rsid w:val="00C86CA0"/>
    <w:rsid w:val="00C97ACC"/>
    <w:rsid w:val="00CC6705"/>
    <w:rsid w:val="00CF0C19"/>
    <w:rsid w:val="00CF3F98"/>
    <w:rsid w:val="00D42961"/>
    <w:rsid w:val="00D73220"/>
    <w:rsid w:val="00DA5E42"/>
    <w:rsid w:val="00DA7BE4"/>
    <w:rsid w:val="00DF522F"/>
    <w:rsid w:val="00E326C6"/>
    <w:rsid w:val="00E33E0A"/>
    <w:rsid w:val="00EA47CA"/>
    <w:rsid w:val="00EC605E"/>
    <w:rsid w:val="00ED50A1"/>
    <w:rsid w:val="00ED6593"/>
    <w:rsid w:val="00EF2FF8"/>
    <w:rsid w:val="00F472D7"/>
    <w:rsid w:val="00FB0745"/>
    <w:rsid w:val="00FB3014"/>
    <w:rsid w:val="00FC1753"/>
    <w:rsid w:val="00FD2D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F863DB"/>
  <w15:docId w15:val="{F5AA1918-0994-4BF9-AD5E-A58DE9574E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SimSun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C24EF"/>
  </w:style>
  <w:style w:type="paragraph" w:styleId="Balk1">
    <w:name w:val="heading 1"/>
    <w:basedOn w:val="Normal"/>
    <w:link w:val="Balk1Char"/>
    <w:uiPriority w:val="9"/>
    <w:qFormat/>
    <w:rsid w:val="00B94F3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3C24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customStyle="1" w:styleId="Balk1Char">
    <w:name w:val="Başlık 1 Char"/>
    <w:basedOn w:val="VarsaylanParagrafYazTipi"/>
    <w:link w:val="Balk1"/>
    <w:uiPriority w:val="9"/>
    <w:rsid w:val="00B94F32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entry-headline-text">
    <w:name w:val="entry-headline-text"/>
    <w:basedOn w:val="VarsaylanParagrafYazTipi"/>
    <w:rsid w:val="00B94F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019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35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6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65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1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794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230</Words>
  <Characters>1314</Characters>
  <Application>Microsoft Office Word</Application>
  <DocSecurity>0</DocSecurity>
  <Lines>10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Nazike</dc:creator>
  <cp:lastModifiedBy>PC</cp:lastModifiedBy>
  <cp:revision>1</cp:revision>
  <dcterms:created xsi:type="dcterms:W3CDTF">2025-01-20T10:31:00Z</dcterms:created>
  <dcterms:modified xsi:type="dcterms:W3CDTF">2025-02-28T12:49:00Z</dcterms:modified>
</cp:coreProperties>
</file>